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11"/>
        <w:gridCol w:w="2841"/>
        <w:gridCol w:w="3513"/>
      </w:tblGrid>
      <w:tr w:rsidR="00B91FCF">
        <w:tc>
          <w:tcPr>
            <w:tcW w:w="3011" w:type="dxa"/>
            <w:shd w:val="clear" w:color="auto" w:fill="auto"/>
          </w:tcPr>
          <w:p w:rsidR="00B91FCF" w:rsidRDefault="005124AA">
            <w:pPr>
              <w:rPr>
                <w:rFonts w:ascii="Arial Narrow" w:hAnsi="Arial Narrow" w:cs="Arial Narrow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152525" cy="742950"/>
                  <wp:effectExtent l="19050" t="0" r="9525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429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  <w:shd w:val="clear" w:color="auto" w:fill="auto"/>
          </w:tcPr>
          <w:p w:rsidR="00B91FCF" w:rsidRDefault="00B91FCF">
            <w:pPr>
              <w:jc w:val="center"/>
            </w:pPr>
            <w:r>
              <w:rPr>
                <w:rFonts w:ascii="Arial Narrow" w:hAnsi="Arial Narrow" w:cs="Arial Narrow"/>
              </w:rPr>
              <w:t>Policy and Legal Advice Centre, Republic of Serbia</w:t>
            </w:r>
          </w:p>
        </w:tc>
        <w:tc>
          <w:tcPr>
            <w:tcW w:w="3513" w:type="dxa"/>
            <w:shd w:val="clear" w:color="auto" w:fill="auto"/>
          </w:tcPr>
          <w:p w:rsidR="00B91FCF" w:rsidRDefault="005124AA">
            <w:pPr>
              <w:jc w:val="right"/>
            </w:pPr>
            <w:r>
              <w:rPr>
                <w:b/>
                <w:bCs/>
                <w:noProof/>
                <w:color w:val="FFFFFF"/>
                <w:sz w:val="20"/>
                <w:lang w:val="en-US" w:eastAsia="en-US"/>
              </w:rPr>
              <w:drawing>
                <wp:inline distT="0" distB="0" distL="0" distR="0">
                  <wp:extent cx="962025" cy="609600"/>
                  <wp:effectExtent l="19050" t="19050" r="28575" b="1905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60960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1270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FCF">
        <w:tc>
          <w:tcPr>
            <w:tcW w:w="3011" w:type="dxa"/>
            <w:shd w:val="clear" w:color="auto" w:fill="auto"/>
          </w:tcPr>
          <w:p w:rsidR="00B91FCF" w:rsidRDefault="00B91FCF">
            <w:pPr>
              <w:rPr>
                <w:sz w:val="18"/>
                <w:szCs w:val="18"/>
                <w:lang w:val="fr-CH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A project implemented by </w:t>
            </w:r>
            <w:r>
              <w:rPr>
                <w:rFonts w:ascii="Arial Narrow" w:hAnsi="Arial Narrow" w:cs="Arial Narrow"/>
                <w:sz w:val="16"/>
                <w:szCs w:val="16"/>
              </w:rPr>
              <w:t>DMI Associates, Altair Asesores, Hulla&amp;Co. Human Dynamics, INCOM and HD European Consulting Group</w:t>
            </w:r>
          </w:p>
        </w:tc>
        <w:tc>
          <w:tcPr>
            <w:tcW w:w="2841" w:type="dxa"/>
            <w:shd w:val="clear" w:color="auto" w:fill="auto"/>
          </w:tcPr>
          <w:p w:rsidR="00B91FCF" w:rsidRDefault="00B91FCF">
            <w:pPr>
              <w:snapToGrid w:val="0"/>
              <w:rPr>
                <w:sz w:val="18"/>
                <w:szCs w:val="18"/>
                <w:lang w:val="fr-CH"/>
              </w:rPr>
            </w:pPr>
          </w:p>
        </w:tc>
        <w:tc>
          <w:tcPr>
            <w:tcW w:w="3513" w:type="dxa"/>
            <w:shd w:val="clear" w:color="auto" w:fill="auto"/>
          </w:tcPr>
          <w:p w:rsidR="00B91FCF" w:rsidRDefault="00B91FCF">
            <w:pPr>
              <w:jc w:val="center"/>
              <w:rPr>
                <w:rFonts w:ascii="Arial Narrow" w:hAnsi="Arial Narrow" w:cs="Arial Narrow"/>
                <w:bCs/>
                <w:sz w:val="16"/>
                <w:szCs w:val="16"/>
              </w:rPr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                                   This project is funded </w:t>
            </w:r>
          </w:p>
          <w:p w:rsidR="00B91FCF" w:rsidRDefault="00B91FCF">
            <w:pPr>
              <w:jc w:val="center"/>
            </w:pPr>
            <w:r>
              <w:rPr>
                <w:rFonts w:ascii="Arial Narrow" w:hAnsi="Arial Narrow" w:cs="Arial Narrow"/>
                <w:bCs/>
                <w:sz w:val="16"/>
                <w:szCs w:val="16"/>
              </w:rPr>
              <w:t xml:space="preserve">                                   by the European Union</w:t>
            </w:r>
          </w:p>
        </w:tc>
      </w:tr>
    </w:tbl>
    <w:p w:rsidR="00B91FCF" w:rsidRDefault="00B91FCF">
      <w:pPr>
        <w:jc w:val="both"/>
        <w:rPr>
          <w:rFonts w:ascii="Arial Narrow" w:hAnsi="Arial Narrow" w:cs="Arial Narrow"/>
          <w:b/>
        </w:rPr>
      </w:pPr>
    </w:p>
    <w:p w:rsidR="00B91FCF" w:rsidRDefault="00B91FCF">
      <w:pPr>
        <w:jc w:val="center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Terms of Reference (TOR) for a Short term as</w:t>
      </w:r>
      <w:r w:rsidR="00997F28">
        <w:rPr>
          <w:rFonts w:ascii="Arial Narrow" w:hAnsi="Arial Narrow" w:cs="Arial Narrow"/>
          <w:b/>
          <w:sz w:val="22"/>
          <w:szCs w:val="22"/>
        </w:rPr>
        <w:t>s</w:t>
      </w:r>
      <w:r>
        <w:rPr>
          <w:rFonts w:ascii="Arial Narrow" w:hAnsi="Arial Narrow" w:cs="Arial Narrow"/>
          <w:b/>
          <w:sz w:val="22"/>
          <w:szCs w:val="22"/>
        </w:rPr>
        <w:t>ignment</w:t>
      </w:r>
    </w:p>
    <w:p w:rsidR="00B91FCF" w:rsidRDefault="00B91FCF">
      <w:pPr>
        <w:jc w:val="center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ind w:left="2880" w:hanging="2880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Technical assistance requested: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1</w:t>
      </w:r>
      <w:r w:rsidR="00997F28">
        <w:rPr>
          <w:rFonts w:ascii="Arial Narrow" w:hAnsi="Arial Narrow" w:cs="Arial Narrow"/>
          <w:sz w:val="22"/>
          <w:szCs w:val="22"/>
        </w:rPr>
        <w:t xml:space="preserve"> </w:t>
      </w:r>
      <w:r>
        <w:rPr>
          <w:rFonts w:ascii="Arial Narrow" w:hAnsi="Arial Narrow" w:cs="Arial Narrow"/>
          <w:sz w:val="22"/>
          <w:szCs w:val="22"/>
        </w:rPr>
        <w:t>expert on Maritime Law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The project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Title: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Policy and Legal Advice Centre (PLAC), Serbia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Ref: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EuropeAid/131430/C/SER/RS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Main beneficiary: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European Integration Office of the Republic of Serbia (SEIO)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Financing institution: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European Union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Budget Line / Expert Category: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Non Key Short-Term Junior Expert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Team Leader: 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Marija Pejčinović Burić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Project background and description PLAC (scope of the work)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color w:val="000000"/>
          <w:spacing w:val="2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scope of this assignment is to assist the Project in its objective to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improve the current system for legal approximation process and the level </w:t>
      </w:r>
      <w:r>
        <w:rPr>
          <w:rFonts w:ascii="Arial Narrow" w:hAnsi="Arial Narrow" w:cs="Arial Narrow"/>
          <w:color w:val="000000"/>
          <w:spacing w:val="10"/>
          <w:sz w:val="22"/>
          <w:szCs w:val="22"/>
        </w:rPr>
        <w:t xml:space="preserve">of harmonisation of the national legislation with the EU </w:t>
      </w:r>
      <w:r>
        <w:rPr>
          <w:rFonts w:ascii="Arial Narrow" w:hAnsi="Arial Narrow" w:cs="Arial Narrow"/>
          <w:i/>
          <w:color w:val="000000"/>
          <w:spacing w:val="10"/>
          <w:sz w:val="22"/>
          <w:szCs w:val="22"/>
        </w:rPr>
        <w:t xml:space="preserve">acquis, </w:t>
      </w:r>
      <w:r>
        <w:rPr>
          <w:rFonts w:ascii="Arial Narrow" w:hAnsi="Arial Narrow" w:cs="Arial Narrow"/>
          <w:color w:val="000000"/>
          <w:spacing w:val="10"/>
          <w:sz w:val="22"/>
          <w:szCs w:val="22"/>
        </w:rPr>
        <w:t xml:space="preserve">thus contributing to a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fundamental element of the EU integration process.</w:t>
      </w:r>
      <w:r w:rsidR="008E300A"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Further improvement of the European integration </w:t>
      </w:r>
      <w:r>
        <w:rPr>
          <w:rFonts w:ascii="Arial Narrow" w:hAnsi="Arial Narrow" w:cs="Arial Narrow"/>
          <w:color w:val="000000"/>
          <w:spacing w:val="3"/>
          <w:sz w:val="22"/>
          <w:szCs w:val="22"/>
        </w:rPr>
        <w:t xml:space="preserve">structures, including in key line ministries, strengthening verification of the compatibility of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government policies and draft legislation with the </w:t>
      </w:r>
      <w:r>
        <w:rPr>
          <w:rFonts w:ascii="Arial Narrow" w:hAnsi="Arial Narrow" w:cs="Arial Narrow"/>
          <w:i/>
          <w:color w:val="000000"/>
          <w:spacing w:val="4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and EU integration requirements, </w:t>
      </w:r>
      <w:r>
        <w:rPr>
          <w:rFonts w:ascii="Arial Narrow" w:hAnsi="Arial Narrow" w:cs="Arial Narrow"/>
          <w:color w:val="000000"/>
          <w:spacing w:val="7"/>
          <w:sz w:val="22"/>
          <w:szCs w:val="22"/>
        </w:rPr>
        <w:t xml:space="preserve">improving legislation quality, and enhancing cooperation among line institutions are key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priorities.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The project will assess and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enhance the concrete and systemic integration of the transposed </w:t>
      </w:r>
      <w:r>
        <w:rPr>
          <w:rFonts w:ascii="Arial Narrow" w:hAnsi="Arial Narrow" w:cs="Arial Narrow"/>
          <w:i/>
          <w:color w:val="000000"/>
          <w:spacing w:val="-2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in the national legislative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framework. To that regard, line institutions at Government central level and the Parliament will be involved through specific assistance.</w:t>
      </w:r>
      <w:r w:rsidR="008E300A">
        <w:rPr>
          <w:rFonts w:ascii="Arial Narrow" w:hAnsi="Arial Narrow" w:cs="Arial Narrow"/>
          <w:color w:val="000000"/>
          <w:spacing w:val="2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pacing w:val="-2"/>
          <w:sz w:val="22"/>
          <w:szCs w:val="22"/>
        </w:rPr>
        <w:t xml:space="preserve">When a plan or a strategy for harmonisation is developed, the project will contribute </w:t>
      </w:r>
      <w:r>
        <w:rPr>
          <w:rFonts w:ascii="Arial Narrow" w:hAnsi="Arial Narrow" w:cs="Arial Narrow"/>
          <w:color w:val="000000"/>
          <w:spacing w:val="4"/>
          <w:sz w:val="22"/>
          <w:szCs w:val="22"/>
        </w:rPr>
        <w:t>implementing it.</w:t>
      </w:r>
      <w:r w:rsidR="008E300A">
        <w:rPr>
          <w:rFonts w:ascii="Arial Narrow" w:hAnsi="Arial Narrow" w:cs="Arial Narrow"/>
          <w:color w:val="000000"/>
          <w:spacing w:val="4"/>
          <w:sz w:val="22"/>
          <w:szCs w:val="22"/>
        </w:rPr>
        <w:t xml:space="preserve"> </w:t>
      </w:r>
      <w:r>
        <w:rPr>
          <w:rFonts w:ascii="Arial Narrow" w:hAnsi="Arial Narrow" w:cs="Arial Narrow"/>
          <w:color w:val="000000"/>
          <w:spacing w:val="1"/>
          <w:sz w:val="22"/>
          <w:szCs w:val="22"/>
        </w:rPr>
        <w:t xml:space="preserve">The sustainability of results, including ensuring the necessary capacities for implementation and </w:t>
      </w:r>
      <w:r>
        <w:rPr>
          <w:rFonts w:ascii="Arial Narrow" w:hAnsi="Arial Narrow" w:cs="Arial Narrow"/>
          <w:color w:val="000000"/>
          <w:spacing w:val="2"/>
          <w:sz w:val="22"/>
          <w:szCs w:val="22"/>
        </w:rPr>
        <w:t>follow-up, will be specifically in focus.</w:t>
      </w:r>
    </w:p>
    <w:p w:rsidR="00B91FCF" w:rsidRDefault="00B91FCF">
      <w:pPr>
        <w:jc w:val="both"/>
        <w:rPr>
          <w:rFonts w:ascii="Arial Narrow" w:hAnsi="Arial Narrow" w:cs="Arial Narrow"/>
          <w:color w:val="000000"/>
          <w:spacing w:val="2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The PLAC project should achieve three results: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1 </w:t>
      </w:r>
      <w:r>
        <w:rPr>
          <w:rFonts w:ascii="Arial Narrow" w:hAnsi="Arial Narrow" w:cs="Arial Narrow"/>
          <w:color w:val="000000"/>
          <w:sz w:val="22"/>
          <w:szCs w:val="22"/>
        </w:rPr>
        <w:t>Strengthened structures related to harmonization and approximation of national legislation with EU legislation, including mechanisms for consultation of relevant external stakeholders</w:t>
      </w: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2 </w:t>
      </w:r>
      <w:r>
        <w:rPr>
          <w:rFonts w:ascii="Arial Narrow" w:hAnsi="Arial Narrow" w:cs="Arial Narrow"/>
          <w:color w:val="000000"/>
          <w:sz w:val="22"/>
          <w:szCs w:val="22"/>
        </w:rPr>
        <w:t>Compatibility of national legislation with EU legislation improved through preparation of relevant draft laws</w:t>
      </w:r>
    </w:p>
    <w:p w:rsidR="00B91FCF" w:rsidRDefault="00B91FCF">
      <w:pPr>
        <w:ind w:right="144"/>
        <w:jc w:val="both"/>
        <w:rPr>
          <w:rFonts w:ascii="Arial Narrow" w:hAnsi="Arial Narrow" w:cs="Arial Narrow"/>
          <w:b/>
          <w:color w:val="000000"/>
          <w:sz w:val="22"/>
          <w:szCs w:val="22"/>
        </w:rPr>
      </w:pPr>
    </w:p>
    <w:p w:rsidR="00B91FCF" w:rsidRDefault="00B91FCF">
      <w:pPr>
        <w:ind w:right="144"/>
        <w:jc w:val="both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b/>
          <w:color w:val="000000"/>
          <w:sz w:val="22"/>
          <w:szCs w:val="22"/>
        </w:rPr>
        <w:t xml:space="preserve">RESULT 3 </w:t>
      </w:r>
      <w:r>
        <w:rPr>
          <w:rFonts w:ascii="Arial Narrow" w:hAnsi="Arial Narrow" w:cs="Arial Narrow"/>
          <w:color w:val="000000"/>
          <w:sz w:val="22"/>
          <w:szCs w:val="22"/>
        </w:rPr>
        <w:t xml:space="preserve">Enhanced capacities of the relevant institutions (in particular SEIO, the Secretariat for Legislation, the General Secretariat and line ministries) for harmonization of Serbian legislation with the EU </w:t>
      </w:r>
      <w:r>
        <w:rPr>
          <w:rFonts w:ascii="Arial Narrow" w:hAnsi="Arial Narrow" w:cs="Arial Narrow"/>
          <w:i/>
          <w:color w:val="000000"/>
          <w:sz w:val="22"/>
          <w:szCs w:val="22"/>
        </w:rPr>
        <w:t xml:space="preserve">acquis </w:t>
      </w:r>
      <w:r>
        <w:rPr>
          <w:rFonts w:ascii="Arial Narrow" w:hAnsi="Arial Narrow" w:cs="Arial Narrow"/>
          <w:color w:val="000000"/>
          <w:sz w:val="22"/>
          <w:szCs w:val="22"/>
        </w:rPr>
        <w:t>and implementation of national legislation.</w:t>
      </w:r>
    </w:p>
    <w:p w:rsidR="002D0982" w:rsidRDefault="002D0982">
      <w:pPr>
        <w:suppressAutoHyphens w:val="0"/>
        <w:rPr>
          <w:rFonts w:ascii="Arial Narrow" w:hAnsi="Arial Narrow" w:cs="Arial Narrow"/>
          <w:color w:val="000000"/>
          <w:sz w:val="22"/>
          <w:szCs w:val="22"/>
        </w:rPr>
      </w:pPr>
      <w:r>
        <w:rPr>
          <w:rFonts w:ascii="Arial Narrow" w:hAnsi="Arial Narrow" w:cs="Arial Narrow"/>
          <w:color w:val="000000"/>
          <w:sz w:val="22"/>
          <w:szCs w:val="22"/>
        </w:rPr>
        <w:br w:type="page"/>
      </w:r>
    </w:p>
    <w:p w:rsidR="002D0982" w:rsidRDefault="002D0982">
      <w:pPr>
        <w:ind w:right="144"/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Description of the assignment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Title: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>Non-key Short-Term Junior Expert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Brief description of the assignment: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</w:pPr>
      <w:r>
        <w:rPr>
          <w:rFonts w:ascii="Arial Narrow" w:hAnsi="Arial Narrow" w:cs="Arial Narrow"/>
          <w:sz w:val="22"/>
          <w:szCs w:val="22"/>
        </w:rPr>
        <w:t xml:space="preserve">The Republic of Serbia recently adopted new legislation on Maritime Navigation. </w:t>
      </w:r>
      <w:r w:rsidR="002D0982">
        <w:rPr>
          <w:rFonts w:ascii="Arial Narrow" w:hAnsi="Arial Narrow" w:cs="Arial Narrow"/>
          <w:sz w:val="22"/>
          <w:szCs w:val="22"/>
        </w:rPr>
        <w:t>In the field of recognition of qualifications</w:t>
      </w:r>
      <w:r>
        <w:rPr>
          <w:rFonts w:ascii="Arial Narrow" w:hAnsi="Arial Narrow" w:cs="Arial Narrow"/>
          <w:sz w:val="22"/>
          <w:szCs w:val="22"/>
        </w:rPr>
        <w:t>, it shall be further harmonized with the Directive 2012/35/EU that amended the Directive 2008/106/EC and with recent developments of regulations of the International Maritime Organization</w:t>
      </w:r>
      <w:r w:rsidR="00E24584">
        <w:rPr>
          <w:rFonts w:ascii="Arial Narrow" w:hAnsi="Arial Narrow" w:cs="Arial Narrow"/>
          <w:sz w:val="22"/>
          <w:szCs w:val="22"/>
        </w:rPr>
        <w:t>.</w:t>
      </w:r>
      <w:r>
        <w:rPr>
          <w:rFonts w:ascii="Arial Narrow" w:hAnsi="Arial Narrow" w:cs="Arial Narrow"/>
          <w:sz w:val="22"/>
          <w:szCs w:val="22"/>
        </w:rPr>
        <w:t xml:space="preserve"> </w:t>
      </w:r>
    </w:p>
    <w:p w:rsidR="00B91FCF" w:rsidRDefault="00B91FCF">
      <w:pPr>
        <w:jc w:val="both"/>
      </w:pPr>
    </w:p>
    <w:p w:rsidR="00B91FCF" w:rsidRDefault="00B91FCF">
      <w:pPr>
        <w:jc w:val="both"/>
        <w:rPr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The expert shall </w:t>
      </w:r>
      <w:r w:rsidR="002D0982">
        <w:rPr>
          <w:rFonts w:ascii="Arial Narrow" w:hAnsi="Arial Narrow" w:cs="Arial Narrow"/>
          <w:sz w:val="22"/>
          <w:szCs w:val="22"/>
        </w:rPr>
        <w:t xml:space="preserve">asses the </w:t>
      </w:r>
      <w:r>
        <w:rPr>
          <w:rFonts w:ascii="Arial Narrow" w:hAnsi="Arial Narrow" w:cs="Arial Narrow"/>
          <w:sz w:val="22"/>
          <w:szCs w:val="22"/>
        </w:rPr>
        <w:t xml:space="preserve">compatibility of </w:t>
      </w:r>
      <w:r w:rsidR="002D0982">
        <w:rPr>
          <w:rFonts w:ascii="Arial Narrow" w:hAnsi="Arial Narrow" w:cs="Arial Narrow"/>
          <w:sz w:val="22"/>
          <w:szCs w:val="22"/>
        </w:rPr>
        <w:t xml:space="preserve">the provisions of </w:t>
      </w:r>
      <w:r>
        <w:rPr>
          <w:rFonts w:ascii="Arial Narrow" w:hAnsi="Arial Narrow" w:cs="Arial Narrow"/>
          <w:sz w:val="22"/>
          <w:szCs w:val="22"/>
        </w:rPr>
        <w:t>Serbian legislation</w:t>
      </w:r>
      <w:r w:rsidR="0017541A">
        <w:rPr>
          <w:rFonts w:ascii="Arial Narrow" w:hAnsi="Arial Narrow" w:cs="Arial Narrow"/>
          <w:sz w:val="22"/>
          <w:szCs w:val="22"/>
        </w:rPr>
        <w:t xml:space="preserve">– Laws and Regulations - related to recognition of qualifications in the field of maritime navigation </w:t>
      </w:r>
      <w:r>
        <w:rPr>
          <w:rFonts w:ascii="Arial Narrow" w:hAnsi="Arial Narrow" w:cs="Arial Narrow"/>
          <w:sz w:val="22"/>
          <w:szCs w:val="22"/>
        </w:rPr>
        <w:t xml:space="preserve">and </w:t>
      </w:r>
      <w:r w:rsidR="002102B1">
        <w:rPr>
          <w:rFonts w:ascii="Arial Narrow" w:hAnsi="Arial Narrow" w:cs="Arial Narrow"/>
          <w:sz w:val="22"/>
          <w:szCs w:val="22"/>
        </w:rPr>
        <w:t xml:space="preserve">shall </w:t>
      </w:r>
      <w:r w:rsidR="002D0982">
        <w:rPr>
          <w:rFonts w:ascii="Arial Narrow" w:hAnsi="Arial Narrow" w:cs="Arial Narrow"/>
          <w:sz w:val="22"/>
          <w:szCs w:val="22"/>
        </w:rPr>
        <w:t xml:space="preserve">provide </w:t>
      </w:r>
      <w:r>
        <w:rPr>
          <w:rFonts w:ascii="Arial Narrow" w:hAnsi="Arial Narrow" w:cs="Arial Narrow"/>
          <w:sz w:val="22"/>
          <w:szCs w:val="22"/>
        </w:rPr>
        <w:t xml:space="preserve">draft </w:t>
      </w:r>
      <w:r w:rsidR="002D0982">
        <w:rPr>
          <w:rFonts w:ascii="Arial Narrow" w:hAnsi="Arial Narrow" w:cs="Arial Narrow"/>
          <w:sz w:val="22"/>
          <w:szCs w:val="22"/>
        </w:rPr>
        <w:t xml:space="preserve">regulation on </w:t>
      </w:r>
      <w:r>
        <w:rPr>
          <w:rFonts w:ascii="Arial Narrow" w:hAnsi="Arial Narrow" w:cs="Arial Narrow"/>
          <w:sz w:val="22"/>
          <w:szCs w:val="22"/>
        </w:rPr>
        <w:t>r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ecognition of qualifications </w:t>
      </w:r>
      <w:r w:rsidR="0017541A">
        <w:rPr>
          <w:rFonts w:ascii="Arial Narrow" w:hAnsi="Arial Narrow" w:cs="Arial Narrow"/>
          <w:sz w:val="22"/>
          <w:szCs w:val="22"/>
        </w:rPr>
        <w:t xml:space="preserve">harmonized with relevant EU Legislation and 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IMO </w:t>
      </w:r>
      <w:r w:rsidR="0017541A">
        <w:rPr>
          <w:rFonts w:ascii="Arial Narrow" w:hAnsi="Arial Narrow" w:cs="Arial Narrow"/>
          <w:sz w:val="22"/>
          <w:szCs w:val="22"/>
        </w:rPr>
        <w:t>Rules (</w:t>
      </w:r>
      <w:r w:rsidR="0060202E" w:rsidRPr="0060202E">
        <w:rPr>
          <w:rFonts w:ascii="Arial Narrow" w:hAnsi="Arial Narrow" w:cs="Arial Narrow"/>
          <w:sz w:val="22"/>
          <w:szCs w:val="22"/>
        </w:rPr>
        <w:t>Certificate of competences</w:t>
      </w:r>
      <w:r w:rsidR="0017541A">
        <w:rPr>
          <w:rFonts w:ascii="Arial Narrow" w:hAnsi="Arial Narrow" w:cs="Arial Narrow"/>
          <w:sz w:val="22"/>
          <w:szCs w:val="22"/>
        </w:rPr>
        <w:t>).</w:t>
      </w:r>
    </w:p>
    <w:p w:rsidR="00B91FCF" w:rsidRDefault="00B91FCF">
      <w:pPr>
        <w:jc w:val="both"/>
        <w:rPr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color w:val="FF0000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At present, there is no on-going and/or planned assistance projects in the area covered by this ToR</w:t>
      </w:r>
      <w:r>
        <w:rPr>
          <w:rFonts w:ascii="Arial Narrow" w:hAnsi="Arial Narrow" w:cs="Arial Narrow"/>
          <w:b/>
          <w:sz w:val="22"/>
          <w:szCs w:val="22"/>
        </w:rPr>
        <w:t>.</w:t>
      </w:r>
    </w:p>
    <w:p w:rsidR="00B91FCF" w:rsidRDefault="008E300A">
      <w:pPr>
        <w:jc w:val="both"/>
        <w:rPr>
          <w:rFonts w:ascii="Arial Narrow" w:hAnsi="Arial Narrow" w:cs="Arial Narrow"/>
          <w:b/>
          <w:color w:val="FF0000"/>
          <w:sz w:val="22"/>
          <w:szCs w:val="22"/>
        </w:rPr>
      </w:pPr>
      <w:r>
        <w:rPr>
          <w:rFonts w:ascii="Arial Narrow" w:hAnsi="Arial Narrow" w:cs="Arial Narrow"/>
          <w:b/>
          <w:color w:val="FF0000"/>
          <w:sz w:val="22"/>
          <w:szCs w:val="22"/>
        </w:rPr>
        <w:t xml:space="preserve">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ind w:left="3600" w:hanging="3600"/>
        <w:jc w:val="both"/>
      </w:pPr>
      <w:r>
        <w:rPr>
          <w:rFonts w:ascii="Arial Narrow" w:hAnsi="Arial Narrow" w:cs="Arial Narrow"/>
          <w:b/>
          <w:sz w:val="22"/>
          <w:szCs w:val="22"/>
        </w:rPr>
        <w:t>Number of required experts:</w:t>
      </w:r>
      <w:r>
        <w:rPr>
          <w:rFonts w:ascii="Arial Narrow" w:hAnsi="Arial Narrow" w:cs="Arial Narrow"/>
          <w:sz w:val="22"/>
          <w:szCs w:val="22"/>
        </w:rPr>
        <w:t>1 Non Key Junior Expert on EU Law on Maritime navigation.</w:t>
      </w:r>
    </w:p>
    <w:p w:rsidR="00B91FCF" w:rsidRDefault="00B91FCF">
      <w:pPr>
        <w:ind w:left="3600" w:hanging="3600"/>
        <w:jc w:val="both"/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Duration of the assignment:</w:t>
      </w:r>
      <w:r>
        <w:rPr>
          <w:rFonts w:ascii="Arial Narrow" w:hAnsi="Arial Narrow" w:cs="Arial Narrow"/>
          <w:b/>
          <w:sz w:val="22"/>
          <w:szCs w:val="22"/>
        </w:rPr>
        <w:tab/>
      </w:r>
      <w:r w:rsidRPr="008E300A">
        <w:rPr>
          <w:rFonts w:ascii="Arial Narrow" w:hAnsi="Arial Narrow" w:cs="Arial Narrow"/>
          <w:sz w:val="22"/>
          <w:szCs w:val="22"/>
        </w:rPr>
        <w:t xml:space="preserve">Up to a total of </w:t>
      </w:r>
      <w:r w:rsidR="00733A43" w:rsidRPr="008E300A">
        <w:rPr>
          <w:rFonts w:ascii="Arial Narrow" w:hAnsi="Arial Narrow" w:cs="Arial Narrow"/>
          <w:sz w:val="22"/>
          <w:szCs w:val="22"/>
        </w:rPr>
        <w:t>10</w:t>
      </w:r>
      <w:r w:rsidR="0092310B">
        <w:rPr>
          <w:rFonts w:ascii="Arial Narrow" w:hAnsi="Arial Narrow" w:cs="Arial Narrow"/>
          <w:sz w:val="22"/>
          <w:szCs w:val="22"/>
        </w:rPr>
        <w:t xml:space="preserve"> </w:t>
      </w:r>
      <w:r w:rsidRPr="008E300A">
        <w:rPr>
          <w:rFonts w:ascii="Arial Narrow" w:hAnsi="Arial Narrow" w:cs="Arial Narrow"/>
          <w:sz w:val="22"/>
          <w:szCs w:val="22"/>
        </w:rPr>
        <w:t>working days</w:t>
      </w:r>
      <w:r w:rsidRPr="0092310B">
        <w:rPr>
          <w:rFonts w:ascii="Arial Narrow" w:hAnsi="Arial Narrow" w:cs="Arial Narrow"/>
          <w:sz w:val="22"/>
          <w:szCs w:val="22"/>
        </w:rPr>
        <w:t>.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Period of the assignment:</w:t>
      </w:r>
      <w:r>
        <w:rPr>
          <w:rFonts w:ascii="Arial Narrow" w:hAnsi="Arial Narrow" w:cs="Arial Narrow"/>
          <w:b/>
          <w:sz w:val="22"/>
          <w:szCs w:val="22"/>
        </w:rPr>
        <w:tab/>
      </w:r>
      <w:r w:rsidR="00F312C8">
        <w:rPr>
          <w:rFonts w:ascii="Arial Narrow" w:hAnsi="Arial Narrow" w:cs="Arial Narrow"/>
          <w:sz w:val="22"/>
          <w:szCs w:val="22"/>
        </w:rPr>
        <w:t>December</w:t>
      </w:r>
      <w:r>
        <w:rPr>
          <w:rFonts w:ascii="Arial Narrow" w:hAnsi="Arial Narrow" w:cs="Arial Narrow"/>
          <w:sz w:val="22"/>
          <w:szCs w:val="22"/>
        </w:rPr>
        <w:t xml:space="preserve">/2013 – </w:t>
      </w:r>
      <w:r w:rsidR="00733A43">
        <w:rPr>
          <w:rFonts w:ascii="Arial Narrow" w:hAnsi="Arial Narrow" w:cs="Arial Narrow"/>
          <w:sz w:val="22"/>
          <w:szCs w:val="22"/>
        </w:rPr>
        <w:t>February</w:t>
      </w:r>
      <w:r>
        <w:rPr>
          <w:rFonts w:ascii="Arial Narrow" w:hAnsi="Arial Narrow" w:cs="Arial Narrow"/>
          <w:sz w:val="22"/>
          <w:szCs w:val="22"/>
        </w:rPr>
        <w:t>/2014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Place of assignment:</w:t>
      </w: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  <w:t xml:space="preserve">Belgrade, Serbia.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Working language:</w:t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b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English.  </w:t>
      </w:r>
    </w:p>
    <w:p w:rsidR="00B91FCF" w:rsidRDefault="00B91FCF">
      <w:pPr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>Expert Activities: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  <w:u w:val="single"/>
        </w:rPr>
        <w:t>Description of the actvities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B91FCF" w:rsidRDefault="00BB3D65">
      <w:pPr>
        <w:numPr>
          <w:ilvl w:val="0"/>
          <w:numId w:val="7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Assessment of compatibility</w:t>
      </w:r>
      <w:r w:rsidR="00B91FCF">
        <w:rPr>
          <w:rFonts w:ascii="Arial Narrow" w:hAnsi="Arial Narrow" w:cs="Arial Narrow"/>
          <w:sz w:val="22"/>
          <w:szCs w:val="22"/>
        </w:rPr>
        <w:t xml:space="preserve"> of the 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provisions </w:t>
      </w:r>
      <w:r w:rsidR="00B91FCF">
        <w:rPr>
          <w:rFonts w:ascii="Arial Narrow" w:hAnsi="Arial Narrow" w:cs="Arial Narrow"/>
          <w:sz w:val="22"/>
          <w:szCs w:val="22"/>
        </w:rPr>
        <w:t>related to r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ecognition of qualifications </w:t>
      </w:r>
      <w:r w:rsidR="00B91FCF">
        <w:rPr>
          <w:rFonts w:ascii="Arial Narrow" w:hAnsi="Arial Narrow" w:cs="Arial Narrow"/>
          <w:sz w:val="22"/>
          <w:szCs w:val="22"/>
        </w:rPr>
        <w:t xml:space="preserve">in </w:t>
      </w:r>
      <w:r w:rsidR="0060202E" w:rsidRPr="0060202E">
        <w:rPr>
          <w:rFonts w:ascii="Arial Narrow" w:hAnsi="Arial Narrow" w:cs="Arial Narrow"/>
          <w:sz w:val="22"/>
          <w:szCs w:val="22"/>
        </w:rPr>
        <w:t>the</w:t>
      </w:r>
      <w:r w:rsidR="00B91FCF">
        <w:rPr>
          <w:rFonts w:ascii="Arial Narrow" w:hAnsi="Arial Narrow" w:cs="Arial Narrow"/>
          <w:sz w:val="22"/>
          <w:szCs w:val="22"/>
        </w:rPr>
        <w:t xml:space="preserve"> Law on Maritime Navigation of the Republic of Serbia with the </w:t>
      </w:r>
      <w:r w:rsidR="00E73260">
        <w:rPr>
          <w:rFonts w:ascii="Arial Narrow" w:hAnsi="Arial Narrow" w:cs="Arial Narrow"/>
          <w:sz w:val="22"/>
          <w:szCs w:val="22"/>
        </w:rPr>
        <w:t xml:space="preserve">EU </w:t>
      </w:r>
      <w:r w:rsidR="00B91FCF">
        <w:rPr>
          <w:rFonts w:ascii="Arial Narrow" w:hAnsi="Arial Narrow" w:cs="Arial Narrow"/>
          <w:i/>
          <w:iCs/>
          <w:sz w:val="22"/>
          <w:szCs w:val="22"/>
        </w:rPr>
        <w:t xml:space="preserve">acquis  </w:t>
      </w:r>
      <w:r w:rsidR="00B91FCF">
        <w:rPr>
          <w:rFonts w:ascii="Arial Narrow" w:hAnsi="Arial Narrow" w:cs="Arial Narrow"/>
          <w:sz w:val="22"/>
          <w:szCs w:val="22"/>
        </w:rPr>
        <w:t>and IMO regulations.</w:t>
      </w:r>
    </w:p>
    <w:p w:rsidR="00B91FCF" w:rsidRPr="007D1BB6" w:rsidRDefault="005C3DED">
      <w:pPr>
        <w:numPr>
          <w:ilvl w:val="0"/>
          <w:numId w:val="7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Assessment of compatibility</w:t>
      </w:r>
      <w:r w:rsidR="00B91FCF">
        <w:rPr>
          <w:rFonts w:ascii="Arial Narrow" w:hAnsi="Arial Narrow" w:cs="Arial Narrow"/>
          <w:sz w:val="22"/>
          <w:szCs w:val="22"/>
        </w:rPr>
        <w:t xml:space="preserve"> of the 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provisions </w:t>
      </w:r>
      <w:r w:rsidR="00B91FCF">
        <w:rPr>
          <w:rFonts w:ascii="Arial Narrow" w:hAnsi="Arial Narrow" w:cs="Arial Narrow"/>
          <w:sz w:val="22"/>
          <w:szCs w:val="22"/>
        </w:rPr>
        <w:t>related to r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ecognition of qualifications </w:t>
      </w:r>
      <w:r w:rsidR="00B91FCF">
        <w:rPr>
          <w:rFonts w:ascii="Arial Narrow" w:hAnsi="Arial Narrow" w:cs="Arial Narrow"/>
          <w:sz w:val="22"/>
          <w:szCs w:val="22"/>
        </w:rPr>
        <w:t xml:space="preserve">in </w:t>
      </w:r>
      <w:r w:rsidR="0060202E" w:rsidRPr="0060202E">
        <w:rPr>
          <w:rFonts w:ascii="Arial Narrow" w:hAnsi="Arial Narrow" w:cs="Arial Narrow"/>
          <w:sz w:val="22"/>
          <w:szCs w:val="22"/>
        </w:rPr>
        <w:t>the P</w:t>
      </w:r>
      <w:r w:rsidR="00E73260">
        <w:rPr>
          <w:rFonts w:ascii="Arial Narrow" w:hAnsi="Arial Narrow" w:cs="Arial Narrow"/>
          <w:sz w:val="22"/>
          <w:szCs w:val="22"/>
        </w:rPr>
        <w:t>roposal of the Law amending the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 Law on Maritime Navigation of the Republic of Serbia with the </w:t>
      </w:r>
      <w:r w:rsidR="00E73260">
        <w:rPr>
          <w:rFonts w:ascii="Arial Narrow" w:hAnsi="Arial Narrow" w:cs="Arial Narrow"/>
          <w:sz w:val="22"/>
          <w:szCs w:val="22"/>
        </w:rPr>
        <w:t xml:space="preserve">EU </w:t>
      </w:r>
      <w:r w:rsidR="0060202E" w:rsidRPr="0060202E">
        <w:rPr>
          <w:rFonts w:ascii="Arial Narrow" w:hAnsi="Arial Narrow" w:cs="Arial Narrow"/>
          <w:i/>
          <w:iCs/>
          <w:sz w:val="22"/>
          <w:szCs w:val="22"/>
        </w:rPr>
        <w:t xml:space="preserve">acquis </w:t>
      </w:r>
      <w:r w:rsidR="0060202E" w:rsidRPr="0060202E">
        <w:rPr>
          <w:rFonts w:ascii="Arial Narrow" w:hAnsi="Arial Narrow" w:cs="Arial Narrow"/>
          <w:sz w:val="22"/>
          <w:szCs w:val="22"/>
        </w:rPr>
        <w:t>and IMO regulations.</w:t>
      </w:r>
    </w:p>
    <w:p w:rsidR="00B91FCF" w:rsidRDefault="005C3DED">
      <w:pPr>
        <w:numPr>
          <w:ilvl w:val="0"/>
          <w:numId w:val="7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Assessment of compatibility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 of the draft by</w:t>
      </w:r>
      <w:r w:rsidR="00E73260">
        <w:rPr>
          <w:rFonts w:ascii="Arial Narrow" w:hAnsi="Arial Narrow" w:cs="Arial Narrow"/>
          <w:sz w:val="22"/>
          <w:szCs w:val="22"/>
        </w:rPr>
        <w:t>-</w:t>
      </w:r>
      <w:r w:rsidR="0060202E" w:rsidRPr="0060202E">
        <w:rPr>
          <w:rFonts w:ascii="Arial Narrow" w:hAnsi="Arial Narrow" w:cs="Arial Narrow"/>
          <w:sz w:val="22"/>
          <w:szCs w:val="22"/>
        </w:rPr>
        <w:t>law on certificat</w:t>
      </w:r>
      <w:r w:rsidR="008E300A">
        <w:rPr>
          <w:rFonts w:ascii="Arial Narrow" w:hAnsi="Arial Narrow" w:cs="Arial Narrow"/>
          <w:sz w:val="22"/>
          <w:szCs w:val="22"/>
        </w:rPr>
        <w:t>e</w:t>
      </w:r>
      <w:r w:rsidR="0060202E" w:rsidRPr="0060202E">
        <w:rPr>
          <w:rFonts w:ascii="Arial Narrow" w:hAnsi="Arial Narrow" w:cs="Arial Narrow"/>
          <w:sz w:val="22"/>
          <w:szCs w:val="22"/>
        </w:rPr>
        <w:t xml:space="preserve"> of competences of the Republic of Serbia with the </w:t>
      </w:r>
      <w:r w:rsidR="00E73260">
        <w:rPr>
          <w:rFonts w:ascii="Arial Narrow" w:hAnsi="Arial Narrow" w:cs="Arial Narrow"/>
          <w:sz w:val="22"/>
          <w:szCs w:val="22"/>
        </w:rPr>
        <w:t xml:space="preserve">EU </w:t>
      </w:r>
      <w:r w:rsidR="00E73260">
        <w:rPr>
          <w:rFonts w:ascii="Arial Narrow" w:hAnsi="Arial Narrow" w:cs="Arial Narrow"/>
          <w:i/>
          <w:iCs/>
          <w:sz w:val="22"/>
          <w:szCs w:val="22"/>
        </w:rPr>
        <w:t>acquis</w:t>
      </w:r>
      <w:r w:rsidR="0060202E" w:rsidRPr="0060202E">
        <w:rPr>
          <w:rFonts w:ascii="Arial Narrow" w:hAnsi="Arial Narrow" w:cs="Arial Narrow"/>
          <w:i/>
          <w:iCs/>
          <w:sz w:val="22"/>
          <w:szCs w:val="22"/>
        </w:rPr>
        <w:t xml:space="preserve"> </w:t>
      </w:r>
      <w:r w:rsidR="0060202E" w:rsidRPr="0060202E">
        <w:rPr>
          <w:rFonts w:ascii="Arial Narrow" w:hAnsi="Arial Narrow" w:cs="Arial Narrow"/>
          <w:sz w:val="22"/>
          <w:szCs w:val="22"/>
        </w:rPr>
        <w:t>and IMO regulations.</w:t>
      </w:r>
    </w:p>
    <w:p w:rsidR="00B91FCF" w:rsidRDefault="005C4FE9">
      <w:pPr>
        <w:numPr>
          <w:ilvl w:val="0"/>
          <w:numId w:val="7"/>
        </w:num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</w:rPr>
        <w:t xml:space="preserve">Drafting of relevant legislation in the field of recognition of qualifications (Certificate of competences), fully aligned </w:t>
      </w:r>
      <w:r w:rsidR="00B91FCF">
        <w:rPr>
          <w:rFonts w:ascii="Arial Narrow" w:hAnsi="Arial Narrow" w:cs="Arial Narrow"/>
          <w:sz w:val="22"/>
          <w:szCs w:val="22"/>
        </w:rPr>
        <w:t>with the</w:t>
      </w:r>
      <w:r w:rsidR="00E73260">
        <w:rPr>
          <w:rFonts w:ascii="Arial Narrow" w:hAnsi="Arial Narrow" w:cs="Arial Narrow"/>
          <w:sz w:val="22"/>
          <w:szCs w:val="22"/>
        </w:rPr>
        <w:t xml:space="preserve"> EU</w:t>
      </w:r>
      <w:r w:rsidR="00B91FCF">
        <w:rPr>
          <w:rFonts w:ascii="Arial Narrow" w:hAnsi="Arial Narrow" w:cs="Arial Narrow"/>
          <w:sz w:val="22"/>
          <w:szCs w:val="22"/>
        </w:rPr>
        <w:t xml:space="preserve"> </w:t>
      </w:r>
      <w:r w:rsidR="00B91FCF">
        <w:rPr>
          <w:rFonts w:ascii="Arial Narrow" w:hAnsi="Arial Narrow" w:cs="Arial Narrow"/>
          <w:i/>
          <w:iCs/>
          <w:sz w:val="22"/>
          <w:szCs w:val="22"/>
        </w:rPr>
        <w:t xml:space="preserve">acquis </w:t>
      </w:r>
      <w:r>
        <w:rPr>
          <w:rFonts w:ascii="Arial Narrow" w:hAnsi="Arial Narrow" w:cs="Arial Narrow"/>
          <w:iCs/>
          <w:sz w:val="22"/>
          <w:szCs w:val="22"/>
        </w:rPr>
        <w:t xml:space="preserve"> and the IMO rules</w:t>
      </w:r>
      <w:r w:rsidR="00B91FCF">
        <w:rPr>
          <w:rFonts w:ascii="Arial Narrow" w:hAnsi="Arial Narrow" w:cs="Arial Narrow"/>
          <w:sz w:val="22"/>
          <w:szCs w:val="22"/>
        </w:rPr>
        <w:t>.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  <w:r>
        <w:rPr>
          <w:rFonts w:ascii="Arial Narrow" w:hAnsi="Arial Narrow" w:cs="Arial Narrow"/>
          <w:sz w:val="22"/>
          <w:szCs w:val="22"/>
          <w:u w:val="single"/>
        </w:rPr>
        <w:t>Output</w:t>
      </w:r>
      <w:r w:rsidR="00E73260">
        <w:rPr>
          <w:rFonts w:ascii="Arial Narrow" w:hAnsi="Arial Narrow" w:cs="Arial Narrow"/>
          <w:sz w:val="22"/>
          <w:szCs w:val="22"/>
          <w:u w:val="single"/>
        </w:rPr>
        <w:t>: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  <w:u w:val="single"/>
        </w:rPr>
      </w:pPr>
    </w:p>
    <w:p w:rsidR="00B91FCF" w:rsidRPr="00323CA2" w:rsidRDefault="00B91FCF">
      <w:pPr>
        <w:numPr>
          <w:ilvl w:val="0"/>
          <w:numId w:val="8"/>
        </w:numPr>
        <w:jc w:val="both"/>
      </w:pPr>
      <w:r>
        <w:rPr>
          <w:rFonts w:ascii="Arial Narrow" w:hAnsi="Arial Narrow" w:cs="Arial Narrow"/>
          <w:sz w:val="22"/>
          <w:szCs w:val="22"/>
        </w:rPr>
        <w:t xml:space="preserve">Regulation </w:t>
      </w:r>
      <w:r w:rsidR="00E25D8A">
        <w:rPr>
          <w:rFonts w:ascii="Arial Narrow" w:hAnsi="Arial Narrow" w:cs="Arial Narrow"/>
          <w:sz w:val="22"/>
          <w:szCs w:val="22"/>
        </w:rPr>
        <w:t xml:space="preserve">on Certificate of competences </w:t>
      </w:r>
      <w:r w:rsidR="00733A43">
        <w:rPr>
          <w:rFonts w:ascii="Arial Narrow" w:hAnsi="Arial Narrow" w:cs="Arial Narrow"/>
          <w:sz w:val="22"/>
          <w:szCs w:val="22"/>
        </w:rPr>
        <w:t>drafted</w:t>
      </w:r>
      <w:r w:rsidR="00FC291D">
        <w:rPr>
          <w:rFonts w:ascii="Arial Narrow" w:hAnsi="Arial Narrow" w:cs="Arial Narrow"/>
          <w:sz w:val="22"/>
          <w:szCs w:val="22"/>
        </w:rPr>
        <w:t>.</w:t>
      </w:r>
    </w:p>
    <w:p w:rsidR="00906072" w:rsidRPr="00FC291D" w:rsidRDefault="00906072">
      <w:pPr>
        <w:jc w:val="both"/>
      </w:pPr>
    </w:p>
    <w:p w:rsidR="00B91FCF" w:rsidRPr="00FC291D" w:rsidRDefault="00B91FCF">
      <w:pPr>
        <w:jc w:val="both"/>
      </w:pPr>
    </w:p>
    <w:p w:rsidR="00B91FCF" w:rsidRPr="00FC291D" w:rsidRDefault="00B91FCF">
      <w:pPr>
        <w:pageBreakBefore/>
        <w:jc w:val="both"/>
        <w:rPr>
          <w:rFonts w:ascii="Arial Narrow" w:hAnsi="Arial Narrow" w:cs="Arial Narrow"/>
          <w:b/>
          <w:sz w:val="22"/>
          <w:szCs w:val="22"/>
        </w:rPr>
      </w:pPr>
    </w:p>
    <w:p w:rsidR="00B91FCF" w:rsidRDefault="00B91FC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b/>
          <w:sz w:val="22"/>
          <w:szCs w:val="22"/>
        </w:rPr>
        <w:t xml:space="preserve">Expert Profile 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i/>
          <w:sz w:val="22"/>
          <w:szCs w:val="22"/>
        </w:rPr>
      </w:pPr>
      <w:r>
        <w:rPr>
          <w:rFonts w:ascii="Arial Narrow" w:hAnsi="Arial Narrow" w:cs="Arial Narrow"/>
          <w:i/>
          <w:sz w:val="22"/>
          <w:szCs w:val="22"/>
        </w:rPr>
        <w:t>Qualifications and skills (25 points)</w:t>
      </w:r>
    </w:p>
    <w:p w:rsidR="00B91FCF" w:rsidRDefault="00B91FCF">
      <w:pPr>
        <w:jc w:val="both"/>
        <w:rPr>
          <w:rFonts w:ascii="Arial Narrow" w:hAnsi="Arial Narrow" w:cs="Arial Narrow"/>
          <w:i/>
          <w:sz w:val="22"/>
          <w:szCs w:val="22"/>
        </w:rPr>
      </w:pPr>
    </w:p>
    <w:p w:rsidR="00B91FCF" w:rsidRPr="008D2669" w:rsidRDefault="0060202E">
      <w:pPr>
        <w:numPr>
          <w:ilvl w:val="0"/>
          <w:numId w:val="2"/>
        </w:numPr>
        <w:jc w:val="both"/>
        <w:rPr>
          <w:rFonts w:ascii="Arial Narrow" w:hAnsi="Arial Narrow" w:cs="Arial Narrow"/>
          <w:i/>
          <w:iCs/>
        </w:rPr>
      </w:pPr>
      <w:r w:rsidRPr="0060202E">
        <w:rPr>
          <w:rFonts w:ascii="Arial Narrow" w:hAnsi="Arial Narrow"/>
        </w:rPr>
        <w:t>A university degree (where a university degree has been awarded on completion of three years study in a university or equivalent institution)</w:t>
      </w:r>
      <w:r w:rsidR="00B91FCF">
        <w:rPr>
          <w:rFonts w:ascii="Arial Narrow" w:hAnsi="Arial Narrow" w:cs="Arial Narrow"/>
          <w:iCs/>
          <w:sz w:val="22"/>
          <w:szCs w:val="22"/>
        </w:rPr>
        <w:t xml:space="preserve"> in</w:t>
      </w:r>
      <w:r w:rsidR="001A51DF">
        <w:rPr>
          <w:rFonts w:ascii="Arial Narrow" w:hAnsi="Arial Narrow" w:cs="Arial Narrow"/>
          <w:iCs/>
          <w:sz w:val="22"/>
          <w:szCs w:val="22"/>
        </w:rPr>
        <w:t xml:space="preserve"> Law</w:t>
      </w:r>
      <w:r w:rsidR="00B91FCF">
        <w:rPr>
          <w:rFonts w:ascii="Arial Narrow" w:hAnsi="Arial Narrow" w:cs="Arial Narrow"/>
          <w:iCs/>
          <w:sz w:val="22"/>
          <w:szCs w:val="22"/>
        </w:rPr>
        <w:t>.</w:t>
      </w:r>
      <w:r w:rsidR="001A51DF">
        <w:rPr>
          <w:rFonts w:ascii="Arial Narrow" w:hAnsi="Arial Narrow" w:cs="Arial Narrow"/>
          <w:iCs/>
          <w:sz w:val="22"/>
          <w:szCs w:val="22"/>
        </w:rPr>
        <w:t xml:space="preserve"> </w:t>
      </w:r>
      <w:bookmarkStart w:id="0" w:name="_GoBack"/>
    </w:p>
    <w:p w:rsidR="00B91FCF" w:rsidRPr="008D2669" w:rsidRDefault="00B91FCF">
      <w:pPr>
        <w:pStyle w:val="BodyText3"/>
        <w:numPr>
          <w:ilvl w:val="0"/>
          <w:numId w:val="2"/>
        </w:numPr>
        <w:tabs>
          <w:tab w:val="left" w:pos="720"/>
        </w:tabs>
        <w:spacing w:after="0"/>
        <w:jc w:val="both"/>
        <w:rPr>
          <w:rFonts w:ascii="Arial Narrow" w:hAnsi="Arial Narrow" w:cs="Arial Narrow"/>
          <w:i/>
          <w:iCs/>
          <w:sz w:val="22"/>
          <w:szCs w:val="22"/>
        </w:rPr>
      </w:pPr>
      <w:r w:rsidRPr="008D2669">
        <w:rPr>
          <w:rFonts w:ascii="Arial Narrow" w:hAnsi="Arial Narrow" w:cs="Arial Narrow"/>
          <w:i/>
          <w:iCs/>
          <w:sz w:val="24"/>
          <w:szCs w:val="24"/>
          <w:lang w:val="en-GB"/>
        </w:rPr>
        <w:t>IMO Certificate of competences</w:t>
      </w:r>
      <w:r w:rsidR="001A51DF" w:rsidRPr="008D2669">
        <w:rPr>
          <w:rFonts w:ascii="Arial Narrow" w:hAnsi="Arial Narrow" w:cs="Arial Narrow"/>
          <w:i/>
          <w:iCs/>
          <w:sz w:val="24"/>
          <w:szCs w:val="24"/>
          <w:lang w:val="en-GB"/>
        </w:rPr>
        <w:t xml:space="preserve"> would be an asset</w:t>
      </w:r>
      <w:r w:rsidRPr="008D2669">
        <w:rPr>
          <w:rFonts w:ascii="Arial Narrow" w:hAnsi="Arial Narrow" w:cs="Arial Narrow"/>
          <w:i/>
          <w:iCs/>
          <w:sz w:val="24"/>
          <w:szCs w:val="24"/>
          <w:lang w:val="en-GB"/>
        </w:rPr>
        <w:t>.</w:t>
      </w:r>
    </w:p>
    <w:bookmarkEnd w:id="0"/>
    <w:p w:rsidR="00B91FCF" w:rsidRDefault="00B91FCF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iCs/>
          <w:sz w:val="22"/>
          <w:szCs w:val="22"/>
        </w:rPr>
        <w:t>Fluency in English (fluency in Serbian would be an asset).</w:t>
      </w:r>
    </w:p>
    <w:p w:rsidR="00B91FCF" w:rsidRDefault="00B91FCF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Computer literacy.</w:t>
      </w:r>
    </w:p>
    <w:p w:rsidR="00B91FCF" w:rsidRDefault="00B91FCF">
      <w:pPr>
        <w:numPr>
          <w:ilvl w:val="0"/>
          <w:numId w:val="2"/>
        </w:numPr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Good communication and reporting skills.</w:t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  <w:i/>
          <w:sz w:val="22"/>
          <w:szCs w:val="22"/>
        </w:rPr>
        <w:t>General professional experience (25 points)</w:t>
      </w:r>
    </w:p>
    <w:p w:rsidR="00B91FCF" w:rsidRDefault="00B91FCF">
      <w:pPr>
        <w:pStyle w:val="BodyText3"/>
        <w:numPr>
          <w:ilvl w:val="0"/>
          <w:numId w:val="4"/>
        </w:numPr>
        <w:tabs>
          <w:tab w:val="left" w:pos="720"/>
        </w:tabs>
        <w:spacing w:before="60" w:after="60"/>
        <w:ind w:left="720" w:hanging="360"/>
        <w:jc w:val="both"/>
        <w:rPr>
          <w:rFonts w:ascii="Arial Narrow" w:hAnsi="Arial Narrow" w:cs="Arial Narrow"/>
          <w:sz w:val="24"/>
          <w:szCs w:val="24"/>
          <w:lang w:val="en-GB"/>
        </w:rPr>
      </w:pPr>
      <w:r>
        <w:rPr>
          <w:rFonts w:ascii="Arial Narrow" w:hAnsi="Arial Narrow" w:cs="Arial Narrow"/>
          <w:sz w:val="24"/>
          <w:szCs w:val="24"/>
          <w:lang w:val="en-GB"/>
        </w:rPr>
        <w:t xml:space="preserve">Minimum </w:t>
      </w:r>
      <w:r w:rsidR="00EA496E">
        <w:rPr>
          <w:rFonts w:ascii="Arial Narrow" w:hAnsi="Arial Narrow" w:cs="Arial Narrow"/>
          <w:sz w:val="24"/>
          <w:szCs w:val="24"/>
          <w:lang w:val="en-GB"/>
        </w:rPr>
        <w:t>5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but ideally </w:t>
      </w:r>
      <w:r w:rsidR="00EA496E">
        <w:rPr>
          <w:rFonts w:ascii="Arial Narrow" w:hAnsi="Arial Narrow" w:cs="Arial Narrow"/>
          <w:sz w:val="24"/>
          <w:szCs w:val="24"/>
          <w:lang w:val="en-GB"/>
        </w:rPr>
        <w:t>7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years of professional experience in the field of Maritime and/or European Law.</w:t>
      </w:r>
    </w:p>
    <w:p w:rsidR="00B91FCF" w:rsidRDefault="00B91FCF">
      <w:pPr>
        <w:pStyle w:val="BodyText3"/>
        <w:numPr>
          <w:ilvl w:val="0"/>
          <w:numId w:val="4"/>
        </w:numPr>
        <w:tabs>
          <w:tab w:val="left" w:pos="720"/>
        </w:tabs>
        <w:spacing w:before="60" w:after="6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4"/>
          <w:szCs w:val="24"/>
          <w:lang w:val="en-GB"/>
        </w:rPr>
        <w:t>Experience in the field of approximation/harmonization with the</w:t>
      </w:r>
      <w:r w:rsidR="00E73260">
        <w:rPr>
          <w:rFonts w:ascii="Arial Narrow" w:hAnsi="Arial Narrow" w:cs="Arial Narrow"/>
          <w:sz w:val="24"/>
          <w:szCs w:val="24"/>
          <w:lang w:val="en-GB"/>
        </w:rPr>
        <w:t xml:space="preserve"> EU</w:t>
      </w:r>
      <w:r>
        <w:rPr>
          <w:rFonts w:ascii="Arial Narrow" w:hAnsi="Arial Narrow" w:cs="Arial Narrow"/>
          <w:sz w:val="24"/>
          <w:szCs w:val="24"/>
          <w:lang w:val="en-GB"/>
        </w:rPr>
        <w:t xml:space="preserve"> </w:t>
      </w:r>
      <w:r>
        <w:rPr>
          <w:rFonts w:ascii="Arial Narrow" w:hAnsi="Arial Narrow" w:cs="Arial Narrow"/>
          <w:i/>
          <w:iCs/>
          <w:sz w:val="24"/>
          <w:szCs w:val="24"/>
          <w:lang w:val="en-GB"/>
        </w:rPr>
        <w:t xml:space="preserve">acquis </w:t>
      </w:r>
      <w:r>
        <w:rPr>
          <w:rFonts w:ascii="Arial Narrow" w:hAnsi="Arial Narrow" w:cs="Arial Narrow"/>
          <w:sz w:val="24"/>
          <w:szCs w:val="24"/>
          <w:lang w:val="en-GB"/>
        </w:rPr>
        <w:t>in a Member State, Candidate or Potential Candidate country would be an asset.</w:t>
      </w:r>
    </w:p>
    <w:p w:rsidR="00B91FCF" w:rsidRDefault="00B91FCF">
      <w:pPr>
        <w:ind w:left="360"/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</w:pPr>
      <w:r>
        <w:rPr>
          <w:rFonts w:ascii="Arial Narrow" w:hAnsi="Arial Narrow" w:cs="Arial Narrow"/>
          <w:i/>
          <w:sz w:val="22"/>
          <w:szCs w:val="22"/>
        </w:rPr>
        <w:t>Specific professional experience (50 points)</w:t>
      </w:r>
    </w:p>
    <w:p w:rsidR="00B91FCF" w:rsidRDefault="00B91FCF">
      <w:pPr>
        <w:pStyle w:val="BodyText3"/>
        <w:tabs>
          <w:tab w:val="left" w:pos="720"/>
        </w:tabs>
        <w:spacing w:after="0"/>
        <w:ind w:left="720" w:hanging="360"/>
        <w:jc w:val="both"/>
      </w:pPr>
    </w:p>
    <w:p w:rsidR="00B91FCF" w:rsidRDefault="00B91FCF">
      <w:pPr>
        <w:pStyle w:val="BodyText3"/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Arial Narrow" w:hAnsi="Arial Narrow" w:cs="Arial Narrow"/>
          <w:sz w:val="24"/>
          <w:szCs w:val="24"/>
          <w:lang w:val="en-GB"/>
        </w:rPr>
      </w:pPr>
      <w:r>
        <w:rPr>
          <w:rFonts w:ascii="Arial Narrow" w:hAnsi="Arial Narrow" w:cs="Arial Narrow"/>
          <w:sz w:val="24"/>
          <w:szCs w:val="24"/>
          <w:lang w:val="en-GB"/>
        </w:rPr>
        <w:t xml:space="preserve">Minimum 3 but ideally 5 years of professional experience </w:t>
      </w:r>
      <w:r>
        <w:rPr>
          <w:rFonts w:ascii="Arial Narrow" w:hAnsi="Arial Narrow" w:cs="Arial Narrow"/>
          <w:iCs/>
          <w:sz w:val="24"/>
          <w:szCs w:val="24"/>
          <w:lang w:val="en-GB"/>
        </w:rPr>
        <w:t xml:space="preserve">in the field of legal drafting and/or </w:t>
      </w:r>
      <w:r>
        <w:rPr>
          <w:rFonts w:ascii="Arial Narrow" w:hAnsi="Arial Narrow" w:cs="Arial Narrow"/>
          <w:sz w:val="24"/>
          <w:szCs w:val="24"/>
          <w:lang w:val="en-GB"/>
        </w:rPr>
        <w:t>policy-making</w:t>
      </w:r>
    </w:p>
    <w:p w:rsidR="00B91FCF" w:rsidRDefault="00D046BC">
      <w:pPr>
        <w:pStyle w:val="BodyText3"/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4"/>
          <w:szCs w:val="24"/>
          <w:lang w:val="en-GB"/>
        </w:rPr>
        <w:t>Minimum 1 but ideally 3 years or professional experience</w:t>
      </w:r>
      <w:r w:rsidR="00B91FCF">
        <w:rPr>
          <w:rFonts w:ascii="Arial Narrow" w:hAnsi="Arial Narrow" w:cs="Arial Narrow"/>
          <w:sz w:val="24"/>
          <w:szCs w:val="24"/>
          <w:lang w:val="en-GB"/>
        </w:rPr>
        <w:t xml:space="preserve"> in the field of Recognition of qualifications.</w:t>
      </w:r>
    </w:p>
    <w:p w:rsidR="00B91FCF" w:rsidRDefault="00E73260" w:rsidP="00E73260">
      <w:pPr>
        <w:pStyle w:val="BodyText3"/>
        <w:tabs>
          <w:tab w:val="left" w:pos="6525"/>
        </w:tabs>
        <w:spacing w:after="0"/>
        <w:ind w:left="720" w:hanging="36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ab/>
      </w:r>
    </w:p>
    <w:p w:rsidR="00B91FCF" w:rsidRDefault="00B91FCF">
      <w:pPr>
        <w:jc w:val="both"/>
        <w:rPr>
          <w:rFonts w:ascii="Arial Narrow" w:hAnsi="Arial Narrow" w:cs="Arial Narrow"/>
          <w:sz w:val="22"/>
          <w:szCs w:val="22"/>
        </w:rPr>
      </w:pPr>
    </w:p>
    <w:p w:rsidR="00B91FCF" w:rsidRDefault="00B91FCF">
      <w:pPr>
        <w:jc w:val="both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</w:rPr>
        <w:t xml:space="preserve">Applications (EU format CV and application letter, both in English) need to be submitted by e-mail to </w:t>
      </w:r>
      <w:hyperlink r:id="rId10" w:history="1">
        <w:r>
          <w:rPr>
            <w:rStyle w:val="Hyperlink"/>
            <w:rFonts w:ascii="Arial Narrow" w:hAnsi="Arial Narrow" w:cs="Arial Narrow"/>
            <w:i/>
            <w:lang w:val="en-US"/>
          </w:rPr>
          <w:t>mbayard@dmiassociates.com</w:t>
        </w:r>
      </w:hyperlink>
      <w:r>
        <w:rPr>
          <w:rFonts w:ascii="Arial Narrow" w:hAnsi="Arial Narrow" w:cs="Arial Narrow"/>
        </w:rPr>
        <w:t xml:space="preserve"> with a copy to </w:t>
      </w:r>
      <w:hyperlink r:id="rId11" w:history="1">
        <w:r>
          <w:rPr>
            <w:rStyle w:val="Hyperlink"/>
            <w:rFonts w:ascii="Arial Narrow" w:hAnsi="Arial Narrow" w:cs="Arial Narrow"/>
            <w:i/>
            <w:lang w:val="en-US"/>
          </w:rPr>
          <w:t>nderxen@dmiassociates.com</w:t>
        </w:r>
      </w:hyperlink>
      <w:r>
        <w:rPr>
          <w:rFonts w:ascii="Arial Narrow" w:hAnsi="Arial Narrow" w:cs="Arial Narrow"/>
        </w:rPr>
        <w:t xml:space="preserve"> not later than 17:00 hrs, </w:t>
      </w:r>
      <w:r w:rsidR="00733A43">
        <w:rPr>
          <w:rFonts w:ascii="Arial Narrow" w:hAnsi="Arial Narrow" w:cs="Arial Narrow"/>
        </w:rPr>
        <w:t>2nd December</w:t>
      </w:r>
      <w:r>
        <w:rPr>
          <w:rFonts w:ascii="Arial Narrow" w:hAnsi="Arial Narrow" w:cs="Arial Narrow"/>
        </w:rPr>
        <w:t xml:space="preserve"> 2013, titled: </w:t>
      </w:r>
    </w:p>
    <w:p w:rsidR="00B91FCF" w:rsidRDefault="00B91FCF">
      <w:pPr>
        <w:jc w:val="center"/>
        <w:rPr>
          <w:rFonts w:ascii="Arial Narrow" w:hAnsi="Arial Narrow" w:cs="Arial Narrow"/>
          <w:b/>
        </w:rPr>
      </w:pPr>
    </w:p>
    <w:p w:rsidR="00B91FCF" w:rsidRDefault="00B91FCF">
      <w:pPr>
        <w:jc w:val="center"/>
        <w:rPr>
          <w:rFonts w:ascii="Arial Narrow" w:hAnsi="Arial Narrow" w:cs="Arial Narrow"/>
          <w:b/>
        </w:rPr>
      </w:pPr>
      <w:r>
        <w:rPr>
          <w:rFonts w:ascii="Arial Narrow" w:hAnsi="Arial Narrow" w:cs="Arial Narrow"/>
          <w:b/>
        </w:rPr>
        <w:t xml:space="preserve">Application for the position  </w:t>
      </w:r>
    </w:p>
    <w:p w:rsidR="00B91FCF" w:rsidRDefault="00B91FCF">
      <w:pPr>
        <w:jc w:val="center"/>
        <w:rPr>
          <w:rFonts w:ascii="Arial Narrow" w:hAnsi="Arial Narrow" w:cs="Arial Narrow"/>
        </w:rPr>
      </w:pPr>
      <w:r>
        <w:rPr>
          <w:rFonts w:ascii="Arial Narrow" w:hAnsi="Arial Narrow" w:cs="Arial Narrow"/>
          <w:b/>
        </w:rPr>
        <w:t xml:space="preserve">- Non-key Short-Term Junior Expert on in the field of Maritime Law - 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References must be available on request. Only candidates with a correct CV will receive a confirmation on receipt of their application. Only short-listed candidates will be contacted.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The Project is an equal opportunity employer that encourages applications from women and minorities.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All applications will be considered strictly confidential. </w:t>
      </w: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Advertised post is not available to civil servants or other officials of the public administration in the beneficiary country, Serbia. 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jc w:val="both"/>
        <w:rPr>
          <w:rFonts w:ascii="Arial Narrow" w:hAnsi="Arial Narrow" w:cs="Arial Narrow"/>
        </w:rPr>
      </w:pPr>
      <w:r>
        <w:rPr>
          <w:rFonts w:ascii="Arial Narrow" w:hAnsi="Arial Narrow" w:cs="Arial Narrow"/>
        </w:rPr>
        <w:t xml:space="preserve">For more information, please contact Marion Bayard, project manager, DMI: </w:t>
      </w:r>
      <w:hyperlink r:id="rId12" w:history="1">
        <w:r>
          <w:rPr>
            <w:rStyle w:val="Hyperlink"/>
            <w:rFonts w:ascii="Arial Narrow" w:hAnsi="Arial Narrow" w:cs="Arial Narrow"/>
          </w:rPr>
          <w:t>mbayard@dmiassociates.com</w:t>
        </w:r>
      </w:hyperlink>
      <w:r>
        <w:rPr>
          <w:rFonts w:ascii="Arial Narrow" w:hAnsi="Arial Narrow" w:cs="Arial Narrow"/>
        </w:rPr>
        <w:t xml:space="preserve"> / </w:t>
      </w:r>
      <w:r w:rsidR="0060202E" w:rsidRPr="0060202E">
        <w:rPr>
          <w:rFonts w:ascii="Arial Narrow" w:hAnsi="Arial Narrow" w:cs="Arial Narrow"/>
          <w:color w:val="000000"/>
        </w:rPr>
        <w:t>+33 4 72 00 35 90</w:t>
      </w:r>
    </w:p>
    <w:p w:rsidR="00B91FCF" w:rsidRDefault="00B91FCF">
      <w:pPr>
        <w:jc w:val="both"/>
        <w:rPr>
          <w:rFonts w:ascii="Arial Narrow" w:hAnsi="Arial Narrow" w:cs="Arial Narrow"/>
        </w:rPr>
      </w:pPr>
    </w:p>
    <w:p w:rsidR="00B91FCF" w:rsidRDefault="00B91FCF">
      <w:pPr>
        <w:ind w:left="360"/>
        <w:jc w:val="both"/>
      </w:pPr>
    </w:p>
    <w:sectPr w:rsidR="00B91FCF" w:rsidSect="0060202E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810" w:left="1417" w:header="708" w:footer="708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629" w:rsidRDefault="00257629">
      <w:r>
        <w:separator/>
      </w:r>
    </w:p>
  </w:endnote>
  <w:endnote w:type="continuationSeparator" w:id="0">
    <w:p w:rsidR="00257629" w:rsidRDefault="0025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charset w:val="00"/>
    <w:family w:val="roman"/>
    <w:pitch w:val="default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DD031F">
    <w:pPr>
      <w:pStyle w:val="Footer"/>
      <w:jc w:val="right"/>
    </w:pPr>
    <w:r>
      <w:rPr>
        <w:rFonts w:cs="Arial Narrow"/>
        <w:sz w:val="20"/>
        <w:szCs w:val="20"/>
      </w:rPr>
      <w:fldChar w:fldCharType="begin"/>
    </w:r>
    <w:r w:rsidR="00B91FCF">
      <w:rPr>
        <w:rFonts w:cs="Arial Narrow"/>
        <w:sz w:val="20"/>
        <w:szCs w:val="20"/>
      </w:rPr>
      <w:instrText xml:space="preserve"> PAGE </w:instrText>
    </w:r>
    <w:r>
      <w:rPr>
        <w:rFonts w:cs="Arial Narrow"/>
        <w:sz w:val="20"/>
        <w:szCs w:val="20"/>
      </w:rPr>
      <w:fldChar w:fldCharType="separate"/>
    </w:r>
    <w:r w:rsidR="00257629">
      <w:rPr>
        <w:rFonts w:cs="Arial Narrow"/>
        <w:noProof/>
        <w:sz w:val="20"/>
        <w:szCs w:val="20"/>
      </w:rPr>
      <w:t>1</w:t>
    </w:r>
    <w:r>
      <w:rPr>
        <w:rFonts w:cs="Arial Narrow"/>
        <w:sz w:val="20"/>
        <w:szCs w:val="20"/>
      </w:rPr>
      <w:fldChar w:fldCharType="end"/>
    </w:r>
  </w:p>
  <w:p w:rsidR="00B91FCF" w:rsidRDefault="00B91FC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629" w:rsidRDefault="00257629">
      <w:r>
        <w:separator/>
      </w:r>
    </w:p>
  </w:footnote>
  <w:footnote w:type="continuationSeparator" w:id="0">
    <w:p w:rsidR="00257629" w:rsidRDefault="00257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>
    <w:pPr>
      <w:pStyle w:val="Header"/>
      <w:jc w:val="right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1FCF" w:rsidRDefault="00B91FC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color w:va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cs="Arial Narro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709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Wingdings" w:hint="default"/>
        <w:sz w:val="24"/>
        <w:szCs w:val="24"/>
        <w:lang w:val="en-GB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85"/>
        </w:tabs>
        <w:ind w:left="785" w:hanging="425"/>
      </w:pPr>
      <w:rPr>
        <w:rFonts w:ascii="Symbol" w:hAnsi="Symbol" w:cs="Wingdings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  <w:color w:val="00B050"/>
        <w:sz w:val="22"/>
        <w:szCs w:val="22"/>
        <w:lang w:val="en-GB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 Narrow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 Narrow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 Narrow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 Narrow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 Narrow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 Narrow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 Narrow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 Narrow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2"/>
        <w:szCs w:val="22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ourier New" w:hint="default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ourier New" w:hint="default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ourier New" w:hint="default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ourier New" w:hint="default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ourier New" w:hint="default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ourier New" w:hint="default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ourier New" w:hint="default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ourier New" w:hint="default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ourier New" w:hint="default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8A"/>
    <w:rsid w:val="000D43D8"/>
    <w:rsid w:val="00117BA7"/>
    <w:rsid w:val="00144F24"/>
    <w:rsid w:val="0017541A"/>
    <w:rsid w:val="001A51DF"/>
    <w:rsid w:val="002102B1"/>
    <w:rsid w:val="00257629"/>
    <w:rsid w:val="002D0982"/>
    <w:rsid w:val="00323CA2"/>
    <w:rsid w:val="003803FB"/>
    <w:rsid w:val="00411C29"/>
    <w:rsid w:val="00473A13"/>
    <w:rsid w:val="005124AA"/>
    <w:rsid w:val="005B04CB"/>
    <w:rsid w:val="005C3DED"/>
    <w:rsid w:val="005C4FE9"/>
    <w:rsid w:val="0060202E"/>
    <w:rsid w:val="00616360"/>
    <w:rsid w:val="006746EB"/>
    <w:rsid w:val="006D58C9"/>
    <w:rsid w:val="006E0450"/>
    <w:rsid w:val="00733A43"/>
    <w:rsid w:val="00797024"/>
    <w:rsid w:val="007D1BB6"/>
    <w:rsid w:val="007F6B17"/>
    <w:rsid w:val="0082273E"/>
    <w:rsid w:val="008C4176"/>
    <w:rsid w:val="008D2669"/>
    <w:rsid w:val="008E300A"/>
    <w:rsid w:val="00906072"/>
    <w:rsid w:val="0092310B"/>
    <w:rsid w:val="009241D7"/>
    <w:rsid w:val="0098585A"/>
    <w:rsid w:val="009873EE"/>
    <w:rsid w:val="00997F28"/>
    <w:rsid w:val="00A95DF8"/>
    <w:rsid w:val="00B17E2D"/>
    <w:rsid w:val="00B52B1B"/>
    <w:rsid w:val="00B6340A"/>
    <w:rsid w:val="00B91FCF"/>
    <w:rsid w:val="00BB3D65"/>
    <w:rsid w:val="00BC0F25"/>
    <w:rsid w:val="00D010DB"/>
    <w:rsid w:val="00D046BC"/>
    <w:rsid w:val="00DD031F"/>
    <w:rsid w:val="00E24584"/>
    <w:rsid w:val="00E25D8A"/>
    <w:rsid w:val="00E73260"/>
    <w:rsid w:val="00EA496E"/>
    <w:rsid w:val="00F312C8"/>
    <w:rsid w:val="00F76849"/>
    <w:rsid w:val="00FC2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2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0202E"/>
    <w:pPr>
      <w:keepNext/>
      <w:tabs>
        <w:tab w:val="num" w:pos="0"/>
        <w:tab w:val="left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</w:rPr>
  </w:style>
  <w:style w:type="paragraph" w:styleId="Heading2">
    <w:name w:val="heading 2"/>
    <w:basedOn w:val="Normal"/>
    <w:next w:val="Normal"/>
    <w:qFormat/>
    <w:rsid w:val="0060202E"/>
    <w:pPr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60202E"/>
    <w:pPr>
      <w:keepNext/>
      <w:tabs>
        <w:tab w:val="num" w:pos="0"/>
        <w:tab w:val="left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60202E"/>
    <w:pPr>
      <w:keepNext/>
      <w:tabs>
        <w:tab w:val="num" w:pos="0"/>
        <w:tab w:val="left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0202E"/>
    <w:rPr>
      <w:rFonts w:ascii="Symbol" w:hAnsi="Symbol" w:cs="Symbol"/>
      <w:color w:val="auto"/>
    </w:rPr>
  </w:style>
  <w:style w:type="character" w:customStyle="1" w:styleId="WW8Num1z1">
    <w:name w:val="WW8Num1z1"/>
    <w:rsid w:val="0060202E"/>
  </w:style>
  <w:style w:type="character" w:customStyle="1" w:styleId="WW8Num1z2">
    <w:name w:val="WW8Num1z2"/>
    <w:rsid w:val="0060202E"/>
  </w:style>
  <w:style w:type="character" w:customStyle="1" w:styleId="WW8Num1z3">
    <w:name w:val="WW8Num1z3"/>
    <w:rsid w:val="0060202E"/>
  </w:style>
  <w:style w:type="character" w:customStyle="1" w:styleId="WW8Num1z4">
    <w:name w:val="WW8Num1z4"/>
    <w:rsid w:val="0060202E"/>
  </w:style>
  <w:style w:type="character" w:customStyle="1" w:styleId="WW8Num1z5">
    <w:name w:val="WW8Num1z5"/>
    <w:rsid w:val="0060202E"/>
  </w:style>
  <w:style w:type="character" w:customStyle="1" w:styleId="WW8Num1z6">
    <w:name w:val="WW8Num1z6"/>
    <w:rsid w:val="0060202E"/>
  </w:style>
  <w:style w:type="character" w:customStyle="1" w:styleId="WW8Num1z7">
    <w:name w:val="WW8Num1z7"/>
    <w:rsid w:val="0060202E"/>
  </w:style>
  <w:style w:type="character" w:customStyle="1" w:styleId="WW8Num1z8">
    <w:name w:val="WW8Num1z8"/>
    <w:rsid w:val="0060202E"/>
  </w:style>
  <w:style w:type="character" w:customStyle="1" w:styleId="WW8Num2z0">
    <w:name w:val="WW8Num2z0"/>
    <w:rsid w:val="0060202E"/>
    <w:rPr>
      <w:rFonts w:ascii="Arial Narrow" w:hAnsi="Arial Narrow" w:cs="Arial Narrow"/>
    </w:rPr>
  </w:style>
  <w:style w:type="character" w:customStyle="1" w:styleId="WW8Num3z0">
    <w:name w:val="WW8Num3z0"/>
    <w:rsid w:val="0060202E"/>
    <w:rPr>
      <w:rFonts w:hint="default"/>
    </w:rPr>
  </w:style>
  <w:style w:type="character" w:customStyle="1" w:styleId="WW8Num3z1">
    <w:name w:val="WW8Num3z1"/>
    <w:rsid w:val="0060202E"/>
  </w:style>
  <w:style w:type="character" w:customStyle="1" w:styleId="WW8Num3z2">
    <w:name w:val="WW8Num3z2"/>
    <w:rsid w:val="0060202E"/>
  </w:style>
  <w:style w:type="character" w:customStyle="1" w:styleId="WW8Num3z3">
    <w:name w:val="WW8Num3z3"/>
    <w:rsid w:val="0060202E"/>
  </w:style>
  <w:style w:type="character" w:customStyle="1" w:styleId="WW8Num3z4">
    <w:name w:val="WW8Num3z4"/>
    <w:rsid w:val="0060202E"/>
  </w:style>
  <w:style w:type="character" w:customStyle="1" w:styleId="WW8Num3z5">
    <w:name w:val="WW8Num3z5"/>
    <w:rsid w:val="0060202E"/>
  </w:style>
  <w:style w:type="character" w:customStyle="1" w:styleId="WW8Num3z6">
    <w:name w:val="WW8Num3z6"/>
    <w:rsid w:val="0060202E"/>
  </w:style>
  <w:style w:type="character" w:customStyle="1" w:styleId="WW8Num3z7">
    <w:name w:val="WW8Num3z7"/>
    <w:rsid w:val="0060202E"/>
  </w:style>
  <w:style w:type="character" w:customStyle="1" w:styleId="WW8Num3z8">
    <w:name w:val="WW8Num3z8"/>
    <w:rsid w:val="0060202E"/>
  </w:style>
  <w:style w:type="character" w:customStyle="1" w:styleId="WW8Num4z0">
    <w:name w:val="WW8Num4z0"/>
    <w:rsid w:val="0060202E"/>
    <w:rPr>
      <w:rFonts w:ascii="Wingdings" w:hAnsi="Wingdings" w:cs="Wingdings" w:hint="default"/>
      <w:sz w:val="24"/>
      <w:szCs w:val="24"/>
      <w:lang w:val="en-GB"/>
    </w:rPr>
  </w:style>
  <w:style w:type="character" w:customStyle="1" w:styleId="WW8Num5z0">
    <w:name w:val="WW8Num5z0"/>
    <w:rsid w:val="0060202E"/>
    <w:rPr>
      <w:rFonts w:ascii="Wingdings" w:hAnsi="Wingdings" w:cs="Wingdings" w:hint="default"/>
    </w:rPr>
  </w:style>
  <w:style w:type="character" w:customStyle="1" w:styleId="WW8Num6z0">
    <w:name w:val="WW8Num6z0"/>
    <w:rsid w:val="0060202E"/>
    <w:rPr>
      <w:rFonts w:ascii="Symbol" w:hAnsi="Symbol" w:cs="Symbol" w:hint="default"/>
      <w:color w:val="00B050"/>
      <w:sz w:val="22"/>
      <w:szCs w:val="22"/>
      <w:lang w:val="en-GB"/>
    </w:rPr>
  </w:style>
  <w:style w:type="character" w:customStyle="1" w:styleId="WW8Num7z0">
    <w:name w:val="WW8Num7z0"/>
    <w:rsid w:val="0060202E"/>
    <w:rPr>
      <w:rFonts w:cs="Arial Narrow"/>
    </w:rPr>
  </w:style>
  <w:style w:type="character" w:customStyle="1" w:styleId="WW8Num8z0">
    <w:name w:val="WW8Num8z0"/>
    <w:rsid w:val="0060202E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60202E"/>
    <w:rPr>
      <w:rFonts w:ascii="Courier New" w:hAnsi="Courier New" w:cs="Courier New" w:hint="default"/>
      <w:sz w:val="22"/>
      <w:szCs w:val="22"/>
    </w:rPr>
  </w:style>
  <w:style w:type="character" w:customStyle="1" w:styleId="WW8Num7z1">
    <w:name w:val="WW8Num7z1"/>
    <w:rsid w:val="0060202E"/>
  </w:style>
  <w:style w:type="character" w:customStyle="1" w:styleId="WW8Num7z2">
    <w:name w:val="WW8Num7z2"/>
    <w:rsid w:val="0060202E"/>
    <w:rPr>
      <w:rFonts w:ascii="Times New Roman" w:hAnsi="Times New Roman" w:cs="Times New Roman"/>
    </w:rPr>
  </w:style>
  <w:style w:type="character" w:customStyle="1" w:styleId="WW8Num7z3">
    <w:name w:val="WW8Num7z3"/>
    <w:rsid w:val="0060202E"/>
    <w:rPr>
      <w:rFonts w:ascii="Symbol" w:hAnsi="Symbol" w:cs="Symbol" w:hint="default"/>
    </w:rPr>
  </w:style>
  <w:style w:type="character" w:customStyle="1" w:styleId="WW8Num7z4">
    <w:name w:val="WW8Num7z4"/>
    <w:rsid w:val="0060202E"/>
  </w:style>
  <w:style w:type="character" w:customStyle="1" w:styleId="WW8Num7z5">
    <w:name w:val="WW8Num7z5"/>
    <w:rsid w:val="0060202E"/>
  </w:style>
  <w:style w:type="character" w:customStyle="1" w:styleId="WW8Num7z6">
    <w:name w:val="WW8Num7z6"/>
    <w:rsid w:val="0060202E"/>
  </w:style>
  <w:style w:type="character" w:customStyle="1" w:styleId="WW8Num7z7">
    <w:name w:val="WW8Num7z7"/>
    <w:rsid w:val="0060202E"/>
  </w:style>
  <w:style w:type="character" w:customStyle="1" w:styleId="WW8Num7z8">
    <w:name w:val="WW8Num7z8"/>
    <w:rsid w:val="0060202E"/>
  </w:style>
  <w:style w:type="character" w:customStyle="1" w:styleId="WW8Num2z1">
    <w:name w:val="WW8Num2z1"/>
    <w:rsid w:val="0060202E"/>
    <w:rPr>
      <w:rFonts w:hint="default"/>
    </w:rPr>
  </w:style>
  <w:style w:type="character" w:customStyle="1" w:styleId="WW8Num4z1">
    <w:name w:val="WW8Num4z1"/>
    <w:rsid w:val="0060202E"/>
    <w:rPr>
      <w:rFonts w:ascii="Courier New" w:hAnsi="Courier New" w:cs="Courier New" w:hint="default"/>
    </w:rPr>
  </w:style>
  <w:style w:type="character" w:customStyle="1" w:styleId="WW8Num4z3">
    <w:name w:val="WW8Num4z3"/>
    <w:rsid w:val="0060202E"/>
    <w:rPr>
      <w:rFonts w:ascii="Symbol" w:hAnsi="Symbol" w:cs="Symbol" w:hint="default"/>
    </w:rPr>
  </w:style>
  <w:style w:type="character" w:customStyle="1" w:styleId="WW8Num6z1">
    <w:name w:val="WW8Num6z1"/>
    <w:rsid w:val="0060202E"/>
    <w:rPr>
      <w:rFonts w:ascii="Courier New" w:hAnsi="Courier New" w:cs="Courier New" w:hint="default"/>
    </w:rPr>
  </w:style>
  <w:style w:type="character" w:customStyle="1" w:styleId="WW8Num6z2">
    <w:name w:val="WW8Num6z2"/>
    <w:rsid w:val="0060202E"/>
    <w:rPr>
      <w:rFonts w:ascii="Wingdings" w:hAnsi="Wingdings" w:cs="Wingdings" w:hint="default"/>
    </w:rPr>
  </w:style>
  <w:style w:type="character" w:customStyle="1" w:styleId="WW8Num8z1">
    <w:name w:val="WW8Num8z1"/>
    <w:rsid w:val="0060202E"/>
    <w:rPr>
      <w:rFonts w:ascii="Courier New" w:hAnsi="Courier New" w:cs="Courier New" w:hint="default"/>
    </w:rPr>
  </w:style>
  <w:style w:type="character" w:customStyle="1" w:styleId="WW8Num8z2">
    <w:name w:val="WW8Num8z2"/>
    <w:rsid w:val="0060202E"/>
    <w:rPr>
      <w:rFonts w:ascii="Wingdings" w:hAnsi="Wingdings" w:cs="Wingdings" w:hint="default"/>
    </w:rPr>
  </w:style>
  <w:style w:type="character" w:customStyle="1" w:styleId="WW8Num9z2">
    <w:name w:val="WW8Num9z2"/>
    <w:rsid w:val="0060202E"/>
    <w:rPr>
      <w:rFonts w:ascii="Wingdings" w:hAnsi="Wingdings" w:cs="Wingdings" w:hint="default"/>
    </w:rPr>
  </w:style>
  <w:style w:type="character" w:customStyle="1" w:styleId="WW8Num9z3">
    <w:name w:val="WW8Num9z3"/>
    <w:rsid w:val="0060202E"/>
    <w:rPr>
      <w:rFonts w:ascii="Symbol" w:hAnsi="Symbol" w:cs="Symbol" w:hint="default"/>
    </w:rPr>
  </w:style>
  <w:style w:type="character" w:customStyle="1" w:styleId="WW8Num10z0">
    <w:name w:val="WW8Num10z0"/>
    <w:rsid w:val="0060202E"/>
    <w:rPr>
      <w:rFonts w:ascii="Symbol" w:hAnsi="Symbol" w:cs="Symbol" w:hint="default"/>
    </w:rPr>
  </w:style>
  <w:style w:type="character" w:customStyle="1" w:styleId="WW8Num10z1">
    <w:name w:val="WW8Num10z1"/>
    <w:rsid w:val="0060202E"/>
    <w:rPr>
      <w:rFonts w:hint="default"/>
    </w:rPr>
  </w:style>
  <w:style w:type="character" w:customStyle="1" w:styleId="WW8Num10z2">
    <w:name w:val="WW8Num10z2"/>
    <w:rsid w:val="0060202E"/>
    <w:rPr>
      <w:rFonts w:ascii="Wingdings" w:hAnsi="Wingdings" w:cs="Wingdings" w:hint="default"/>
    </w:rPr>
  </w:style>
  <w:style w:type="character" w:customStyle="1" w:styleId="WW8Num10z4">
    <w:name w:val="WW8Num10z4"/>
    <w:rsid w:val="0060202E"/>
    <w:rPr>
      <w:rFonts w:ascii="Courier New" w:hAnsi="Courier New" w:cs="Courier New" w:hint="default"/>
    </w:rPr>
  </w:style>
  <w:style w:type="character" w:customStyle="1" w:styleId="WW8Num11z0">
    <w:name w:val="WW8Num11z0"/>
    <w:rsid w:val="0060202E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11z1">
    <w:name w:val="WW8Num11z1"/>
    <w:rsid w:val="0060202E"/>
    <w:rPr>
      <w:rFonts w:ascii="Courier New" w:hAnsi="Courier New" w:cs="Courier New" w:hint="default"/>
    </w:rPr>
  </w:style>
  <w:style w:type="character" w:customStyle="1" w:styleId="WW8Num11z2">
    <w:name w:val="WW8Num11z2"/>
    <w:rsid w:val="0060202E"/>
    <w:rPr>
      <w:rFonts w:ascii="Wingdings" w:hAnsi="Wingdings" w:cs="Wingdings" w:hint="default"/>
    </w:rPr>
  </w:style>
  <w:style w:type="character" w:customStyle="1" w:styleId="WW8Num12z0">
    <w:name w:val="WW8Num12z0"/>
    <w:rsid w:val="0060202E"/>
    <w:rPr>
      <w:rFonts w:ascii="Calibri" w:eastAsia="Times New Roman" w:hAnsi="Calibri" w:cs="Times New Roman" w:hint="default"/>
      <w:color w:val="000000"/>
    </w:rPr>
  </w:style>
  <w:style w:type="character" w:customStyle="1" w:styleId="WW8Num12z1">
    <w:name w:val="WW8Num12z1"/>
    <w:rsid w:val="0060202E"/>
    <w:rPr>
      <w:rFonts w:ascii="Courier New" w:hAnsi="Courier New" w:cs="Courier New" w:hint="default"/>
    </w:rPr>
  </w:style>
  <w:style w:type="character" w:customStyle="1" w:styleId="WW8Num12z2">
    <w:name w:val="WW8Num12z2"/>
    <w:rsid w:val="0060202E"/>
    <w:rPr>
      <w:rFonts w:ascii="Wingdings" w:hAnsi="Wingdings" w:cs="Wingdings" w:hint="default"/>
    </w:rPr>
  </w:style>
  <w:style w:type="character" w:customStyle="1" w:styleId="WW8Num12z3">
    <w:name w:val="WW8Num12z3"/>
    <w:rsid w:val="0060202E"/>
    <w:rPr>
      <w:rFonts w:ascii="Symbol" w:hAnsi="Symbol" w:cs="Symbol" w:hint="default"/>
    </w:rPr>
  </w:style>
  <w:style w:type="character" w:customStyle="1" w:styleId="WW8Num13z0">
    <w:name w:val="WW8Num13z0"/>
    <w:rsid w:val="0060202E"/>
    <w:rPr>
      <w:rFonts w:ascii="Symbol" w:hAnsi="Symbol" w:cs="Symbol" w:hint="default"/>
    </w:rPr>
  </w:style>
  <w:style w:type="character" w:customStyle="1" w:styleId="WW8Num13z2">
    <w:name w:val="WW8Num13z2"/>
    <w:rsid w:val="0060202E"/>
    <w:rPr>
      <w:rFonts w:ascii="Wingdings" w:hAnsi="Wingdings" w:cs="Wingdings" w:hint="default"/>
    </w:rPr>
  </w:style>
  <w:style w:type="character" w:customStyle="1" w:styleId="WW8Num13z4">
    <w:name w:val="WW8Num13z4"/>
    <w:rsid w:val="0060202E"/>
    <w:rPr>
      <w:rFonts w:ascii="Courier New" w:hAnsi="Courier New" w:cs="Courier New" w:hint="default"/>
    </w:rPr>
  </w:style>
  <w:style w:type="character" w:customStyle="1" w:styleId="WW8Num14z0">
    <w:name w:val="WW8Num14z0"/>
    <w:rsid w:val="0060202E"/>
    <w:rPr>
      <w:rFonts w:hint="default"/>
    </w:rPr>
  </w:style>
  <w:style w:type="character" w:customStyle="1" w:styleId="WW8Num14z1">
    <w:name w:val="WW8Num14z1"/>
    <w:rsid w:val="0060202E"/>
  </w:style>
  <w:style w:type="character" w:customStyle="1" w:styleId="WW8Num14z2">
    <w:name w:val="WW8Num14z2"/>
    <w:rsid w:val="0060202E"/>
  </w:style>
  <w:style w:type="character" w:customStyle="1" w:styleId="WW8Num14z3">
    <w:name w:val="WW8Num14z3"/>
    <w:rsid w:val="0060202E"/>
  </w:style>
  <w:style w:type="character" w:customStyle="1" w:styleId="WW8Num14z4">
    <w:name w:val="WW8Num14z4"/>
    <w:rsid w:val="0060202E"/>
  </w:style>
  <w:style w:type="character" w:customStyle="1" w:styleId="WW8Num14z5">
    <w:name w:val="WW8Num14z5"/>
    <w:rsid w:val="0060202E"/>
  </w:style>
  <w:style w:type="character" w:customStyle="1" w:styleId="WW8Num14z6">
    <w:name w:val="WW8Num14z6"/>
    <w:rsid w:val="0060202E"/>
  </w:style>
  <w:style w:type="character" w:customStyle="1" w:styleId="WW8Num14z7">
    <w:name w:val="WW8Num14z7"/>
    <w:rsid w:val="0060202E"/>
  </w:style>
  <w:style w:type="character" w:customStyle="1" w:styleId="WW8Num14z8">
    <w:name w:val="WW8Num14z8"/>
    <w:rsid w:val="0060202E"/>
  </w:style>
  <w:style w:type="character" w:customStyle="1" w:styleId="WW8Num15z0">
    <w:name w:val="WW8Num15z0"/>
    <w:rsid w:val="0060202E"/>
    <w:rPr>
      <w:rFonts w:ascii="Wingdings" w:hAnsi="Wingdings" w:cs="Wingdings" w:hint="default"/>
    </w:rPr>
  </w:style>
  <w:style w:type="character" w:customStyle="1" w:styleId="WW8Num16z0">
    <w:name w:val="WW8Num16z0"/>
    <w:rsid w:val="0060202E"/>
    <w:rPr>
      <w:rFonts w:ascii="Calibri" w:eastAsia="Times New Roman" w:hAnsi="Calibri" w:cs="Arial" w:hint="default"/>
    </w:rPr>
  </w:style>
  <w:style w:type="character" w:customStyle="1" w:styleId="WW8Num16z1">
    <w:name w:val="WW8Num16z1"/>
    <w:rsid w:val="0060202E"/>
    <w:rPr>
      <w:rFonts w:ascii="Courier New" w:hAnsi="Courier New" w:cs="Courier New" w:hint="default"/>
    </w:rPr>
  </w:style>
  <w:style w:type="character" w:customStyle="1" w:styleId="WW8Num16z2">
    <w:name w:val="WW8Num16z2"/>
    <w:rsid w:val="0060202E"/>
    <w:rPr>
      <w:rFonts w:ascii="Wingdings" w:hAnsi="Wingdings" w:cs="Wingdings" w:hint="default"/>
    </w:rPr>
  </w:style>
  <w:style w:type="character" w:customStyle="1" w:styleId="WW8Num16z3">
    <w:name w:val="WW8Num16z3"/>
    <w:rsid w:val="0060202E"/>
    <w:rPr>
      <w:rFonts w:ascii="Symbol" w:hAnsi="Symbol" w:cs="Symbol" w:hint="default"/>
    </w:rPr>
  </w:style>
  <w:style w:type="character" w:customStyle="1" w:styleId="WW8Num17z0">
    <w:name w:val="WW8Num17z0"/>
    <w:rsid w:val="0060202E"/>
    <w:rPr>
      <w:rFonts w:ascii="Wingdings" w:hAnsi="Wingdings" w:cs="Wingdings" w:hint="default"/>
    </w:rPr>
  </w:style>
  <w:style w:type="character" w:customStyle="1" w:styleId="WW8Num17z1">
    <w:name w:val="WW8Num17z1"/>
    <w:rsid w:val="0060202E"/>
    <w:rPr>
      <w:rFonts w:ascii="Courier New" w:hAnsi="Courier New" w:cs="Courier New" w:hint="default"/>
    </w:rPr>
  </w:style>
  <w:style w:type="character" w:customStyle="1" w:styleId="WW8Num17z3">
    <w:name w:val="WW8Num17z3"/>
    <w:rsid w:val="0060202E"/>
    <w:rPr>
      <w:rFonts w:ascii="Symbol" w:hAnsi="Symbol" w:cs="Symbol" w:hint="default"/>
    </w:rPr>
  </w:style>
  <w:style w:type="character" w:customStyle="1" w:styleId="WW8Num18z0">
    <w:name w:val="WW8Num18z0"/>
    <w:rsid w:val="0060202E"/>
    <w:rPr>
      <w:rFonts w:ascii="Wingdings" w:hAnsi="Wingdings" w:cs="Wingdings" w:hint="default"/>
    </w:rPr>
  </w:style>
  <w:style w:type="character" w:customStyle="1" w:styleId="WW8Num19z0">
    <w:name w:val="WW8Num19z0"/>
    <w:rsid w:val="0060202E"/>
    <w:rPr>
      <w:rFonts w:ascii="Symbol" w:hAnsi="Symbol" w:cs="Symbol" w:hint="default"/>
    </w:rPr>
  </w:style>
  <w:style w:type="character" w:customStyle="1" w:styleId="WW8Num19z1">
    <w:name w:val="WW8Num19z1"/>
    <w:rsid w:val="0060202E"/>
    <w:rPr>
      <w:rFonts w:ascii="Courier New" w:hAnsi="Courier New" w:cs="Courier New" w:hint="default"/>
    </w:rPr>
  </w:style>
  <w:style w:type="character" w:customStyle="1" w:styleId="WW8Num19z2">
    <w:name w:val="WW8Num19z2"/>
    <w:rsid w:val="0060202E"/>
    <w:rPr>
      <w:rFonts w:ascii="Wingdings" w:hAnsi="Wingdings" w:cs="Wingdings" w:hint="default"/>
    </w:rPr>
  </w:style>
  <w:style w:type="character" w:customStyle="1" w:styleId="WW8Num20z0">
    <w:name w:val="WW8Num20z0"/>
    <w:rsid w:val="0060202E"/>
    <w:rPr>
      <w:rFonts w:ascii="Wingdings" w:hAnsi="Wingdings" w:cs="Wingdings" w:hint="default"/>
    </w:rPr>
  </w:style>
  <w:style w:type="character" w:customStyle="1" w:styleId="WW8Num21z0">
    <w:name w:val="WW8Num21z0"/>
    <w:rsid w:val="0060202E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21z1">
    <w:name w:val="WW8Num21z1"/>
    <w:rsid w:val="0060202E"/>
    <w:rPr>
      <w:rFonts w:ascii="Courier New" w:hAnsi="Courier New" w:cs="Courier New" w:hint="default"/>
    </w:rPr>
  </w:style>
  <w:style w:type="character" w:customStyle="1" w:styleId="WW8Num21z2">
    <w:name w:val="WW8Num21z2"/>
    <w:rsid w:val="0060202E"/>
    <w:rPr>
      <w:rFonts w:ascii="Wingdings" w:hAnsi="Wingdings" w:cs="Wingdings" w:hint="default"/>
    </w:rPr>
  </w:style>
  <w:style w:type="character" w:customStyle="1" w:styleId="WW8Num22z0">
    <w:name w:val="WW8Num22z0"/>
    <w:rsid w:val="0060202E"/>
    <w:rPr>
      <w:rFonts w:hint="default"/>
    </w:rPr>
  </w:style>
  <w:style w:type="character" w:customStyle="1" w:styleId="WW8Num22z1">
    <w:name w:val="WW8Num22z1"/>
    <w:rsid w:val="0060202E"/>
    <w:rPr>
      <w:rFonts w:hint="default"/>
      <w:b/>
      <w:lang w:val="en-US"/>
    </w:rPr>
  </w:style>
  <w:style w:type="character" w:customStyle="1" w:styleId="WW8Num23z0">
    <w:name w:val="WW8Num23z0"/>
    <w:rsid w:val="0060202E"/>
    <w:rPr>
      <w:rFonts w:ascii="Wingdings" w:hAnsi="Wingdings" w:cs="Wingdings" w:hint="default"/>
    </w:rPr>
  </w:style>
  <w:style w:type="character" w:customStyle="1" w:styleId="WW8Num23z1">
    <w:name w:val="WW8Num23z1"/>
    <w:rsid w:val="0060202E"/>
    <w:rPr>
      <w:rFonts w:ascii="Courier New" w:hAnsi="Courier New" w:cs="Courier New" w:hint="default"/>
    </w:rPr>
  </w:style>
  <w:style w:type="character" w:customStyle="1" w:styleId="WW8Num23z3">
    <w:name w:val="WW8Num23z3"/>
    <w:rsid w:val="0060202E"/>
    <w:rPr>
      <w:rFonts w:ascii="Symbol" w:hAnsi="Symbol" w:cs="Symbol" w:hint="default"/>
    </w:rPr>
  </w:style>
  <w:style w:type="character" w:customStyle="1" w:styleId="WW8Num24z0">
    <w:name w:val="WW8Num24z0"/>
    <w:rsid w:val="0060202E"/>
    <w:rPr>
      <w:rFonts w:hint="default"/>
    </w:rPr>
  </w:style>
  <w:style w:type="character" w:customStyle="1" w:styleId="WW8Num24z1">
    <w:name w:val="WW8Num24z1"/>
    <w:rsid w:val="0060202E"/>
    <w:rPr>
      <w:rFonts w:ascii="Courier New" w:hAnsi="Courier New" w:cs="Courier New" w:hint="default"/>
    </w:rPr>
  </w:style>
  <w:style w:type="character" w:customStyle="1" w:styleId="WW8Num24z2">
    <w:name w:val="WW8Num24z2"/>
    <w:rsid w:val="0060202E"/>
    <w:rPr>
      <w:rFonts w:ascii="Wingdings" w:hAnsi="Wingdings" w:cs="Wingdings" w:hint="default"/>
    </w:rPr>
  </w:style>
  <w:style w:type="character" w:customStyle="1" w:styleId="WW8Num24z3">
    <w:name w:val="WW8Num24z3"/>
    <w:rsid w:val="0060202E"/>
    <w:rPr>
      <w:rFonts w:ascii="Symbol" w:hAnsi="Symbol" w:cs="Symbol" w:hint="default"/>
    </w:rPr>
  </w:style>
  <w:style w:type="character" w:customStyle="1" w:styleId="WW8Num25z0">
    <w:name w:val="WW8Num25z0"/>
    <w:rsid w:val="0060202E"/>
    <w:rPr>
      <w:b/>
      <w:u w:val="none"/>
    </w:rPr>
  </w:style>
  <w:style w:type="character" w:customStyle="1" w:styleId="WW8Num25z1">
    <w:name w:val="WW8Num25z1"/>
    <w:rsid w:val="0060202E"/>
    <w:rPr>
      <w:rFonts w:hint="default"/>
    </w:rPr>
  </w:style>
  <w:style w:type="character" w:customStyle="1" w:styleId="WW8Num26z0">
    <w:name w:val="WW8Num26z0"/>
    <w:rsid w:val="0060202E"/>
    <w:rPr>
      <w:rFonts w:ascii="Wingdings" w:hAnsi="Wingdings" w:cs="Wingdings" w:hint="default"/>
    </w:rPr>
  </w:style>
  <w:style w:type="character" w:customStyle="1" w:styleId="WW8Num27z0">
    <w:name w:val="WW8Num27z0"/>
    <w:rsid w:val="0060202E"/>
    <w:rPr>
      <w:rFonts w:ascii="Wingdings" w:hAnsi="Wingdings" w:cs="Wingdings" w:hint="default"/>
    </w:rPr>
  </w:style>
  <w:style w:type="character" w:customStyle="1" w:styleId="WW8Num27z1">
    <w:name w:val="WW8Num27z1"/>
    <w:rsid w:val="0060202E"/>
    <w:rPr>
      <w:rFonts w:ascii="Courier New" w:hAnsi="Courier New" w:cs="Courier New" w:hint="default"/>
    </w:rPr>
  </w:style>
  <w:style w:type="character" w:customStyle="1" w:styleId="WW8Num27z3">
    <w:name w:val="WW8Num27z3"/>
    <w:rsid w:val="0060202E"/>
    <w:rPr>
      <w:rFonts w:ascii="Symbol" w:hAnsi="Symbol" w:cs="Symbol" w:hint="default"/>
    </w:rPr>
  </w:style>
  <w:style w:type="character" w:customStyle="1" w:styleId="WW8Num28z0">
    <w:name w:val="WW8Num28z0"/>
    <w:rsid w:val="0060202E"/>
    <w:rPr>
      <w:rFonts w:hint="default"/>
    </w:rPr>
  </w:style>
  <w:style w:type="character" w:customStyle="1" w:styleId="WW8Num28z1">
    <w:name w:val="WW8Num28z1"/>
    <w:rsid w:val="0060202E"/>
  </w:style>
  <w:style w:type="character" w:customStyle="1" w:styleId="WW8Num28z2">
    <w:name w:val="WW8Num28z2"/>
    <w:rsid w:val="0060202E"/>
  </w:style>
  <w:style w:type="character" w:customStyle="1" w:styleId="WW8Num28z3">
    <w:name w:val="WW8Num28z3"/>
    <w:rsid w:val="0060202E"/>
  </w:style>
  <w:style w:type="character" w:customStyle="1" w:styleId="WW8Num28z4">
    <w:name w:val="WW8Num28z4"/>
    <w:rsid w:val="0060202E"/>
  </w:style>
  <w:style w:type="character" w:customStyle="1" w:styleId="WW8Num28z5">
    <w:name w:val="WW8Num28z5"/>
    <w:rsid w:val="0060202E"/>
  </w:style>
  <w:style w:type="character" w:customStyle="1" w:styleId="WW8Num28z6">
    <w:name w:val="WW8Num28z6"/>
    <w:rsid w:val="0060202E"/>
  </w:style>
  <w:style w:type="character" w:customStyle="1" w:styleId="WW8Num28z7">
    <w:name w:val="WW8Num28z7"/>
    <w:rsid w:val="0060202E"/>
  </w:style>
  <w:style w:type="character" w:customStyle="1" w:styleId="WW8Num28z8">
    <w:name w:val="WW8Num28z8"/>
    <w:rsid w:val="0060202E"/>
  </w:style>
  <w:style w:type="character" w:customStyle="1" w:styleId="WW8Num29z0">
    <w:name w:val="WW8Num29z0"/>
    <w:rsid w:val="0060202E"/>
    <w:rPr>
      <w:rFonts w:ascii="Arial" w:eastAsia="Times New Roman" w:hAnsi="Arial" w:cs="Arial" w:hint="default"/>
    </w:rPr>
  </w:style>
  <w:style w:type="character" w:customStyle="1" w:styleId="WW8Num29z1">
    <w:name w:val="WW8Num29z1"/>
    <w:rsid w:val="0060202E"/>
    <w:rPr>
      <w:rFonts w:hint="default"/>
    </w:rPr>
  </w:style>
  <w:style w:type="character" w:customStyle="1" w:styleId="WW8Num30z0">
    <w:name w:val="WW8Num30z0"/>
    <w:rsid w:val="0060202E"/>
    <w:rPr>
      <w:rFonts w:ascii="Wingdings" w:hAnsi="Wingdings" w:cs="Wingdings" w:hint="default"/>
    </w:rPr>
  </w:style>
  <w:style w:type="character" w:customStyle="1" w:styleId="WW8Num30z1">
    <w:name w:val="WW8Num30z1"/>
    <w:rsid w:val="0060202E"/>
    <w:rPr>
      <w:rFonts w:ascii="Courier New" w:hAnsi="Courier New" w:cs="Courier New" w:hint="default"/>
    </w:rPr>
  </w:style>
  <w:style w:type="character" w:customStyle="1" w:styleId="WW8Num30z3">
    <w:name w:val="WW8Num30z3"/>
    <w:rsid w:val="0060202E"/>
    <w:rPr>
      <w:rFonts w:ascii="Symbol" w:hAnsi="Symbol" w:cs="Symbol" w:hint="default"/>
    </w:rPr>
  </w:style>
  <w:style w:type="character" w:customStyle="1" w:styleId="WW8Num31z0">
    <w:name w:val="WW8Num31z0"/>
    <w:rsid w:val="0060202E"/>
  </w:style>
  <w:style w:type="character" w:customStyle="1" w:styleId="WW8Num31z1">
    <w:name w:val="WW8Num31z1"/>
    <w:rsid w:val="0060202E"/>
  </w:style>
  <w:style w:type="character" w:customStyle="1" w:styleId="WW8Num31z2">
    <w:name w:val="WW8Num31z2"/>
    <w:rsid w:val="0060202E"/>
  </w:style>
  <w:style w:type="character" w:customStyle="1" w:styleId="WW8Num31z3">
    <w:name w:val="WW8Num31z3"/>
    <w:rsid w:val="0060202E"/>
  </w:style>
  <w:style w:type="character" w:customStyle="1" w:styleId="WW8Num31z4">
    <w:name w:val="WW8Num31z4"/>
    <w:rsid w:val="0060202E"/>
  </w:style>
  <w:style w:type="character" w:customStyle="1" w:styleId="WW8Num31z5">
    <w:name w:val="WW8Num31z5"/>
    <w:rsid w:val="0060202E"/>
  </w:style>
  <w:style w:type="character" w:customStyle="1" w:styleId="WW8Num31z6">
    <w:name w:val="WW8Num31z6"/>
    <w:rsid w:val="0060202E"/>
  </w:style>
  <w:style w:type="character" w:customStyle="1" w:styleId="WW8Num31z7">
    <w:name w:val="WW8Num31z7"/>
    <w:rsid w:val="0060202E"/>
  </w:style>
  <w:style w:type="character" w:customStyle="1" w:styleId="WW8Num31z8">
    <w:name w:val="WW8Num31z8"/>
    <w:rsid w:val="0060202E"/>
  </w:style>
  <w:style w:type="character" w:customStyle="1" w:styleId="WW8Num32z0">
    <w:name w:val="WW8Num32z0"/>
    <w:rsid w:val="0060202E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60202E"/>
    <w:rPr>
      <w:rFonts w:ascii="Courier New" w:hAnsi="Courier New" w:cs="Courier New" w:hint="default"/>
    </w:rPr>
  </w:style>
  <w:style w:type="character" w:customStyle="1" w:styleId="WW8Num32z2">
    <w:name w:val="WW8Num32z2"/>
    <w:rsid w:val="0060202E"/>
    <w:rPr>
      <w:rFonts w:ascii="Wingdings" w:hAnsi="Wingdings" w:cs="Wingdings" w:hint="default"/>
    </w:rPr>
  </w:style>
  <w:style w:type="character" w:customStyle="1" w:styleId="WW8Num32z3">
    <w:name w:val="WW8Num32z3"/>
    <w:rsid w:val="0060202E"/>
    <w:rPr>
      <w:rFonts w:ascii="Symbol" w:hAnsi="Symbol" w:cs="Symbol" w:hint="default"/>
    </w:rPr>
  </w:style>
  <w:style w:type="character" w:customStyle="1" w:styleId="WW8Num33z0">
    <w:name w:val="WW8Num33z0"/>
    <w:rsid w:val="0060202E"/>
    <w:rPr>
      <w:rFonts w:ascii="Symbol" w:hAnsi="Symbol" w:cs="Symbol" w:hint="default"/>
    </w:rPr>
  </w:style>
  <w:style w:type="character" w:customStyle="1" w:styleId="WW8Num33z1">
    <w:name w:val="WW8Num33z1"/>
    <w:rsid w:val="0060202E"/>
    <w:rPr>
      <w:rFonts w:ascii="Courier New" w:hAnsi="Courier New" w:cs="Courier New" w:hint="default"/>
    </w:rPr>
  </w:style>
  <w:style w:type="character" w:customStyle="1" w:styleId="WW8Num33z2">
    <w:name w:val="WW8Num33z2"/>
    <w:rsid w:val="0060202E"/>
    <w:rPr>
      <w:rFonts w:ascii="Wingdings" w:hAnsi="Wingdings" w:cs="Wingdings" w:hint="default"/>
    </w:rPr>
  </w:style>
  <w:style w:type="character" w:customStyle="1" w:styleId="WW8Num34z0">
    <w:name w:val="WW8Num34z0"/>
    <w:rsid w:val="0060202E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60202E"/>
    <w:rPr>
      <w:rFonts w:ascii="Courier New" w:hAnsi="Courier New" w:cs="Courier New" w:hint="default"/>
    </w:rPr>
  </w:style>
  <w:style w:type="character" w:customStyle="1" w:styleId="WW8Num34z2">
    <w:name w:val="WW8Num34z2"/>
    <w:rsid w:val="0060202E"/>
    <w:rPr>
      <w:rFonts w:ascii="Wingdings" w:hAnsi="Wingdings" w:cs="Wingdings" w:hint="default"/>
    </w:rPr>
  </w:style>
  <w:style w:type="character" w:customStyle="1" w:styleId="WW8Num34z3">
    <w:name w:val="WW8Num34z3"/>
    <w:rsid w:val="0060202E"/>
    <w:rPr>
      <w:rFonts w:ascii="Symbol" w:hAnsi="Symbol" w:cs="Symbol" w:hint="default"/>
    </w:rPr>
  </w:style>
  <w:style w:type="character" w:customStyle="1" w:styleId="WW8Num35z0">
    <w:name w:val="WW8Num35z0"/>
    <w:rsid w:val="0060202E"/>
    <w:rPr>
      <w:rFonts w:ascii="Symbol" w:hAnsi="Symbol" w:cs="Symbol" w:hint="default"/>
    </w:rPr>
  </w:style>
  <w:style w:type="character" w:customStyle="1" w:styleId="WW8Num35z1">
    <w:name w:val="WW8Num35z1"/>
    <w:rsid w:val="0060202E"/>
    <w:rPr>
      <w:rFonts w:ascii="Courier New" w:hAnsi="Courier New" w:cs="Courier New" w:hint="default"/>
    </w:rPr>
  </w:style>
  <w:style w:type="character" w:customStyle="1" w:styleId="WW8Num35z2">
    <w:name w:val="WW8Num35z2"/>
    <w:rsid w:val="0060202E"/>
    <w:rPr>
      <w:rFonts w:ascii="Wingdings" w:hAnsi="Wingdings" w:cs="Wingdings" w:hint="default"/>
    </w:rPr>
  </w:style>
  <w:style w:type="character" w:customStyle="1" w:styleId="WW8Num36z0">
    <w:name w:val="WW8Num36z0"/>
    <w:rsid w:val="0060202E"/>
    <w:rPr>
      <w:rFonts w:ascii="Wingdings" w:hAnsi="Wingdings" w:cs="Wingdings" w:hint="default"/>
    </w:rPr>
  </w:style>
  <w:style w:type="character" w:customStyle="1" w:styleId="WW8Num37z0">
    <w:name w:val="WW8Num37z0"/>
    <w:rsid w:val="0060202E"/>
    <w:rPr>
      <w:rFonts w:ascii="Symbol" w:hAnsi="Symbol" w:cs="Symbol" w:hint="default"/>
    </w:rPr>
  </w:style>
  <w:style w:type="character" w:customStyle="1" w:styleId="WW8Num37z1">
    <w:name w:val="WW8Num37z1"/>
    <w:rsid w:val="0060202E"/>
    <w:rPr>
      <w:rFonts w:ascii="Courier New" w:hAnsi="Courier New" w:cs="Courier New" w:hint="default"/>
    </w:rPr>
  </w:style>
  <w:style w:type="character" w:customStyle="1" w:styleId="WW8Num37z2">
    <w:name w:val="WW8Num37z2"/>
    <w:rsid w:val="0060202E"/>
    <w:rPr>
      <w:rFonts w:ascii="Wingdings" w:hAnsi="Wingdings" w:cs="Wingdings" w:hint="default"/>
    </w:rPr>
  </w:style>
  <w:style w:type="character" w:customStyle="1" w:styleId="WW8Num38z0">
    <w:name w:val="WW8Num38z0"/>
    <w:rsid w:val="0060202E"/>
  </w:style>
  <w:style w:type="character" w:customStyle="1" w:styleId="WW8Num38z1">
    <w:name w:val="WW8Num38z1"/>
    <w:rsid w:val="0060202E"/>
  </w:style>
  <w:style w:type="character" w:customStyle="1" w:styleId="WW8Num38z2">
    <w:name w:val="WW8Num38z2"/>
    <w:rsid w:val="0060202E"/>
  </w:style>
  <w:style w:type="character" w:customStyle="1" w:styleId="WW8Num38z3">
    <w:name w:val="WW8Num38z3"/>
    <w:rsid w:val="0060202E"/>
  </w:style>
  <w:style w:type="character" w:customStyle="1" w:styleId="WW8Num38z4">
    <w:name w:val="WW8Num38z4"/>
    <w:rsid w:val="0060202E"/>
  </w:style>
  <w:style w:type="character" w:customStyle="1" w:styleId="WW8Num38z5">
    <w:name w:val="WW8Num38z5"/>
    <w:rsid w:val="0060202E"/>
  </w:style>
  <w:style w:type="character" w:customStyle="1" w:styleId="WW8Num38z6">
    <w:name w:val="WW8Num38z6"/>
    <w:rsid w:val="0060202E"/>
  </w:style>
  <w:style w:type="character" w:customStyle="1" w:styleId="WW8Num38z7">
    <w:name w:val="WW8Num38z7"/>
    <w:rsid w:val="0060202E"/>
  </w:style>
  <w:style w:type="character" w:customStyle="1" w:styleId="WW8Num38z8">
    <w:name w:val="WW8Num38z8"/>
    <w:rsid w:val="0060202E"/>
  </w:style>
  <w:style w:type="character" w:customStyle="1" w:styleId="WW8Num39z0">
    <w:name w:val="WW8Num39z0"/>
    <w:rsid w:val="0060202E"/>
    <w:rPr>
      <w:rFonts w:ascii="Symbol" w:hAnsi="Symbol" w:cs="Symbol" w:hint="default"/>
    </w:rPr>
  </w:style>
  <w:style w:type="character" w:customStyle="1" w:styleId="WW8Num39z1">
    <w:name w:val="WW8Num39z1"/>
    <w:rsid w:val="0060202E"/>
    <w:rPr>
      <w:rFonts w:ascii="Courier New" w:hAnsi="Courier New" w:cs="Courier New" w:hint="default"/>
    </w:rPr>
  </w:style>
  <w:style w:type="character" w:customStyle="1" w:styleId="WW8Num39z2">
    <w:name w:val="WW8Num39z2"/>
    <w:rsid w:val="0060202E"/>
    <w:rPr>
      <w:rFonts w:ascii="Wingdings" w:hAnsi="Wingdings" w:cs="Wingdings" w:hint="default"/>
    </w:rPr>
  </w:style>
  <w:style w:type="character" w:customStyle="1" w:styleId="WW8Num40z0">
    <w:name w:val="WW8Num40z0"/>
    <w:rsid w:val="0060202E"/>
    <w:rPr>
      <w:rFonts w:ascii="Wingdings" w:hAnsi="Wingdings" w:cs="Wingdings" w:hint="default"/>
    </w:rPr>
  </w:style>
  <w:style w:type="character" w:customStyle="1" w:styleId="WW8Num40z1">
    <w:name w:val="WW8Num40z1"/>
    <w:rsid w:val="0060202E"/>
    <w:rPr>
      <w:rFonts w:ascii="Courier New" w:hAnsi="Courier New" w:cs="Courier New" w:hint="default"/>
    </w:rPr>
  </w:style>
  <w:style w:type="character" w:customStyle="1" w:styleId="WW8Num40z3">
    <w:name w:val="WW8Num40z3"/>
    <w:rsid w:val="0060202E"/>
    <w:rPr>
      <w:rFonts w:ascii="Symbol" w:hAnsi="Symbol" w:cs="Symbol" w:hint="default"/>
    </w:rPr>
  </w:style>
  <w:style w:type="character" w:customStyle="1" w:styleId="WW8Num41z0">
    <w:name w:val="WW8Num41z0"/>
    <w:rsid w:val="0060202E"/>
  </w:style>
  <w:style w:type="character" w:customStyle="1" w:styleId="WW8Num41z1">
    <w:name w:val="WW8Num41z1"/>
    <w:rsid w:val="0060202E"/>
  </w:style>
  <w:style w:type="character" w:customStyle="1" w:styleId="WW8Num41z2">
    <w:name w:val="WW8Num41z2"/>
    <w:rsid w:val="0060202E"/>
  </w:style>
  <w:style w:type="character" w:customStyle="1" w:styleId="WW8Num41z3">
    <w:name w:val="WW8Num41z3"/>
    <w:rsid w:val="0060202E"/>
  </w:style>
  <w:style w:type="character" w:customStyle="1" w:styleId="WW8Num41z4">
    <w:name w:val="WW8Num41z4"/>
    <w:rsid w:val="0060202E"/>
  </w:style>
  <w:style w:type="character" w:customStyle="1" w:styleId="WW8Num41z5">
    <w:name w:val="WW8Num41z5"/>
    <w:rsid w:val="0060202E"/>
  </w:style>
  <w:style w:type="character" w:customStyle="1" w:styleId="WW8Num41z6">
    <w:name w:val="WW8Num41z6"/>
    <w:rsid w:val="0060202E"/>
  </w:style>
  <w:style w:type="character" w:customStyle="1" w:styleId="WW8Num41z7">
    <w:name w:val="WW8Num41z7"/>
    <w:rsid w:val="0060202E"/>
  </w:style>
  <w:style w:type="character" w:customStyle="1" w:styleId="WW8Num41z8">
    <w:name w:val="WW8Num41z8"/>
    <w:rsid w:val="0060202E"/>
  </w:style>
  <w:style w:type="character" w:customStyle="1" w:styleId="WW8Num42z0">
    <w:name w:val="WW8Num42z0"/>
    <w:rsid w:val="0060202E"/>
    <w:rPr>
      <w:rFonts w:hint="default"/>
    </w:rPr>
  </w:style>
  <w:style w:type="character" w:customStyle="1" w:styleId="WW8Num42z1">
    <w:name w:val="WW8Num42z1"/>
    <w:rsid w:val="0060202E"/>
  </w:style>
  <w:style w:type="character" w:customStyle="1" w:styleId="WW8Num42z2">
    <w:name w:val="WW8Num42z2"/>
    <w:rsid w:val="0060202E"/>
  </w:style>
  <w:style w:type="character" w:customStyle="1" w:styleId="WW8Num42z3">
    <w:name w:val="WW8Num42z3"/>
    <w:rsid w:val="0060202E"/>
  </w:style>
  <w:style w:type="character" w:customStyle="1" w:styleId="WW8Num42z4">
    <w:name w:val="WW8Num42z4"/>
    <w:rsid w:val="0060202E"/>
  </w:style>
  <w:style w:type="character" w:customStyle="1" w:styleId="WW8Num42z5">
    <w:name w:val="WW8Num42z5"/>
    <w:rsid w:val="0060202E"/>
  </w:style>
  <w:style w:type="character" w:customStyle="1" w:styleId="WW8Num42z6">
    <w:name w:val="WW8Num42z6"/>
    <w:rsid w:val="0060202E"/>
  </w:style>
  <w:style w:type="character" w:customStyle="1" w:styleId="WW8Num42z7">
    <w:name w:val="WW8Num42z7"/>
    <w:rsid w:val="0060202E"/>
  </w:style>
  <w:style w:type="character" w:customStyle="1" w:styleId="WW8Num42z8">
    <w:name w:val="WW8Num42z8"/>
    <w:rsid w:val="0060202E"/>
  </w:style>
  <w:style w:type="character" w:customStyle="1" w:styleId="WW-DefaultParagraphFont">
    <w:name w:val="WW-Default Paragraph Font"/>
    <w:rsid w:val="0060202E"/>
  </w:style>
  <w:style w:type="character" w:customStyle="1" w:styleId="Heading2Char">
    <w:name w:val="Heading 2 Char"/>
    <w:rsid w:val="0060202E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CommentReference">
    <w:name w:val="annotation reference"/>
    <w:rsid w:val="0060202E"/>
    <w:rPr>
      <w:sz w:val="16"/>
      <w:szCs w:val="16"/>
    </w:rPr>
  </w:style>
  <w:style w:type="character" w:styleId="Hyperlink">
    <w:name w:val="Hyperlink"/>
    <w:rsid w:val="0060202E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WW-DefaultParagraphFont"/>
    <w:rsid w:val="0060202E"/>
  </w:style>
  <w:style w:type="character" w:customStyle="1" w:styleId="apple-style-span">
    <w:name w:val="apple-style-span"/>
    <w:basedOn w:val="WW-DefaultParagraphFont"/>
    <w:rsid w:val="0060202E"/>
  </w:style>
  <w:style w:type="character" w:customStyle="1" w:styleId="hps">
    <w:name w:val="hps"/>
    <w:basedOn w:val="WW-DefaultParagraphFont"/>
    <w:rsid w:val="0060202E"/>
  </w:style>
  <w:style w:type="character" w:customStyle="1" w:styleId="hpsatn">
    <w:name w:val="hps atn"/>
    <w:basedOn w:val="WW-DefaultParagraphFont"/>
    <w:rsid w:val="0060202E"/>
  </w:style>
  <w:style w:type="character" w:customStyle="1" w:styleId="HeaderChar">
    <w:name w:val="Header Char"/>
    <w:rsid w:val="0060202E"/>
    <w:rPr>
      <w:sz w:val="24"/>
      <w:szCs w:val="24"/>
      <w:lang w:val="en-GB"/>
    </w:rPr>
  </w:style>
  <w:style w:type="character" w:customStyle="1" w:styleId="CommentTextChar">
    <w:name w:val="Comment Text Char"/>
    <w:rsid w:val="0060202E"/>
    <w:rPr>
      <w:lang w:val="en-GB"/>
    </w:rPr>
  </w:style>
  <w:style w:type="character" w:customStyle="1" w:styleId="FootnoteCharacters">
    <w:name w:val="Footnote Characters"/>
    <w:rsid w:val="0060202E"/>
    <w:rPr>
      <w:vertAlign w:val="superscript"/>
    </w:rPr>
  </w:style>
  <w:style w:type="character" w:customStyle="1" w:styleId="FootnoteTextChar">
    <w:name w:val="Footnote Text Char"/>
    <w:rsid w:val="0060202E"/>
    <w:rPr>
      <w:lang w:val="en-GB"/>
    </w:rPr>
  </w:style>
  <w:style w:type="character" w:customStyle="1" w:styleId="FooterChar">
    <w:name w:val="Footer Char"/>
    <w:rsid w:val="0060202E"/>
    <w:rPr>
      <w:sz w:val="24"/>
      <w:szCs w:val="24"/>
      <w:lang w:val="en-GB"/>
    </w:rPr>
  </w:style>
  <w:style w:type="character" w:customStyle="1" w:styleId="WW-FootnoteCharacters">
    <w:name w:val="WW-Footnote Characters"/>
    <w:rsid w:val="0060202E"/>
    <w:rPr>
      <w:rFonts w:ascii="TimesNewRomanPS" w:hAnsi="TimesNewRomanPS" w:cs="TimesNewRomanPS"/>
      <w:position w:val="1"/>
      <w:sz w:val="16"/>
    </w:rPr>
  </w:style>
  <w:style w:type="character" w:customStyle="1" w:styleId="longtext">
    <w:name w:val="long_text"/>
    <w:basedOn w:val="WW-DefaultParagraphFont"/>
    <w:rsid w:val="0060202E"/>
  </w:style>
  <w:style w:type="character" w:customStyle="1" w:styleId="FootnoteTextChar1">
    <w:name w:val="Footnote Text Char1"/>
    <w:rsid w:val="0060202E"/>
    <w:rPr>
      <w:rFonts w:ascii="Arial" w:hAnsi="Arial" w:cs="Arial"/>
      <w:lang w:val="en-GB"/>
    </w:rPr>
  </w:style>
  <w:style w:type="character" w:styleId="Strong">
    <w:name w:val="Strong"/>
    <w:qFormat/>
    <w:rsid w:val="0060202E"/>
    <w:rPr>
      <w:b/>
      <w:bCs/>
    </w:rPr>
  </w:style>
  <w:style w:type="character" w:customStyle="1" w:styleId="PMNormalIndentChar">
    <w:name w:val="PM_NormalIndent Char"/>
    <w:rsid w:val="0060202E"/>
    <w:rPr>
      <w:rFonts w:ascii="Arial" w:hAnsi="Arial" w:cs="Arial"/>
      <w:szCs w:val="24"/>
      <w:lang w:val="fr-FR" w:eastAsia="ar-SA" w:bidi="ar-SA"/>
    </w:rPr>
  </w:style>
  <w:style w:type="character" w:customStyle="1" w:styleId="NumberingSymbols">
    <w:name w:val="Numbering Symbols"/>
    <w:rsid w:val="0060202E"/>
  </w:style>
  <w:style w:type="character" w:customStyle="1" w:styleId="Bullets">
    <w:name w:val="Bullets"/>
    <w:rsid w:val="0060202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020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0202E"/>
    <w:pPr>
      <w:spacing w:after="120"/>
    </w:pPr>
  </w:style>
  <w:style w:type="paragraph" w:styleId="List">
    <w:name w:val="List"/>
    <w:basedOn w:val="BodyText"/>
    <w:rsid w:val="0060202E"/>
    <w:rPr>
      <w:rFonts w:cs="Mangal"/>
    </w:rPr>
  </w:style>
  <w:style w:type="paragraph" w:styleId="Caption">
    <w:name w:val="caption"/>
    <w:basedOn w:val="Normal"/>
    <w:qFormat/>
    <w:rsid w:val="0060202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0202E"/>
    <w:pPr>
      <w:suppressLineNumbers/>
    </w:pPr>
    <w:rPr>
      <w:rFonts w:cs="Mangal"/>
    </w:rPr>
  </w:style>
  <w:style w:type="paragraph" w:styleId="Header">
    <w:name w:val="header"/>
    <w:basedOn w:val="Normal"/>
    <w:rsid w:val="006020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202E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602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rsid w:val="0060202E"/>
    <w:rPr>
      <w:sz w:val="20"/>
      <w:szCs w:val="20"/>
    </w:rPr>
  </w:style>
  <w:style w:type="paragraph" w:styleId="BalloonText">
    <w:name w:val="Balloon Text"/>
    <w:basedOn w:val="Normal"/>
    <w:rsid w:val="0060202E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60202E"/>
    <w:pPr>
      <w:tabs>
        <w:tab w:val="left" w:pos="2161"/>
      </w:tabs>
      <w:spacing w:after="240"/>
      <w:ind w:left="1202"/>
      <w:jc w:val="both"/>
    </w:pPr>
    <w:rPr>
      <w:rFonts w:ascii="Arial" w:eastAsia="Calibri" w:hAnsi="Arial" w:cs="Arial"/>
      <w:sz w:val="20"/>
      <w:szCs w:val="20"/>
    </w:rPr>
  </w:style>
  <w:style w:type="paragraph" w:customStyle="1" w:styleId="Bullets1">
    <w:name w:val="Bullets 1"/>
    <w:basedOn w:val="Normal"/>
    <w:rsid w:val="0060202E"/>
    <w:pPr>
      <w:tabs>
        <w:tab w:val="left" w:pos="284"/>
        <w:tab w:val="num" w:pos="785"/>
      </w:tabs>
      <w:ind w:left="785" w:hanging="425"/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60202E"/>
    <w:pPr>
      <w:spacing w:after="120"/>
    </w:pPr>
    <w:rPr>
      <w:sz w:val="16"/>
      <w:szCs w:val="16"/>
      <w:lang w:val="hr-HR"/>
    </w:rPr>
  </w:style>
  <w:style w:type="paragraph" w:styleId="CommentSubject">
    <w:name w:val="annotation subject"/>
    <w:basedOn w:val="CommentText"/>
    <w:next w:val="CommentText"/>
    <w:rsid w:val="0060202E"/>
    <w:rPr>
      <w:b/>
      <w:bCs/>
    </w:rPr>
  </w:style>
  <w:style w:type="paragraph" w:customStyle="1" w:styleId="FWCHeading3">
    <w:name w:val="FWC Heading3"/>
    <w:basedOn w:val="Normal"/>
    <w:rsid w:val="0060202E"/>
    <w:pPr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/>
    </w:rPr>
  </w:style>
  <w:style w:type="paragraph" w:styleId="FootnoteText">
    <w:name w:val="footnote text"/>
    <w:basedOn w:val="Normal"/>
    <w:rsid w:val="0060202E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ListNumber1">
    <w:name w:val="List Number 1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2">
    <w:name w:val="List Number 1 (Level 2)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3">
    <w:name w:val="List Number 1 (Level 3)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4">
    <w:name w:val="List Number 1 (Level 4)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styleId="NormalWeb">
    <w:name w:val="Normal (Web)"/>
    <w:basedOn w:val="Normal"/>
    <w:rsid w:val="0060202E"/>
    <w:pPr>
      <w:spacing w:before="100" w:after="100"/>
    </w:pPr>
  </w:style>
  <w:style w:type="paragraph" w:customStyle="1" w:styleId="5Normal">
    <w:name w:val="5 Normal"/>
    <w:basedOn w:val="Normal"/>
    <w:rsid w:val="006020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 w:cs="Arial"/>
      <w:sz w:val="22"/>
      <w:szCs w:val="20"/>
      <w:lang w:val="fr-FR"/>
    </w:rPr>
  </w:style>
  <w:style w:type="paragraph" w:customStyle="1" w:styleId="Normal12Hanging">
    <w:name w:val="Normal12Hanging"/>
    <w:basedOn w:val="Normal"/>
    <w:rsid w:val="0060202E"/>
    <w:pPr>
      <w:widowControl w:val="0"/>
      <w:spacing w:after="240"/>
      <w:ind w:left="357" w:hanging="357"/>
    </w:pPr>
    <w:rPr>
      <w:szCs w:val="20"/>
    </w:rPr>
  </w:style>
  <w:style w:type="paragraph" w:customStyle="1" w:styleId="WW-Default">
    <w:name w:val="WW-Default"/>
    <w:rsid w:val="0060202E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NoSpacing">
    <w:name w:val="No Spacing"/>
    <w:qFormat/>
    <w:rsid w:val="0060202E"/>
    <w:pPr>
      <w:suppressAutoHyphens/>
    </w:pPr>
    <w:rPr>
      <w:rFonts w:ascii="Calibri" w:eastAsia="Arial" w:hAnsi="Calibri" w:cs="Calibri"/>
      <w:kern w:val="1"/>
      <w:sz w:val="22"/>
      <w:szCs w:val="22"/>
      <w:lang w:val="sr-Latn-CS" w:eastAsia="ar-SA"/>
    </w:rPr>
  </w:style>
  <w:style w:type="paragraph" w:styleId="NormalIndent">
    <w:name w:val="Normal Indent"/>
    <w:basedOn w:val="Normal"/>
    <w:rsid w:val="0060202E"/>
    <w:pPr>
      <w:ind w:left="720"/>
    </w:pPr>
  </w:style>
  <w:style w:type="paragraph" w:customStyle="1" w:styleId="PMNormalIndent">
    <w:name w:val="PM_NormalIndent"/>
    <w:basedOn w:val="NormalIndent"/>
    <w:rsid w:val="0060202E"/>
    <w:pPr>
      <w:spacing w:before="120" w:after="120"/>
      <w:ind w:left="851"/>
    </w:pPr>
    <w:rPr>
      <w:rFonts w:ascii="Arial" w:hAnsi="Arial" w:cs="Arial"/>
      <w:sz w:val="20"/>
      <w:lang w:val="fr-FR"/>
    </w:rPr>
  </w:style>
  <w:style w:type="paragraph" w:customStyle="1" w:styleId="Paragraphedeliste1">
    <w:name w:val="Paragraphe de liste1"/>
    <w:basedOn w:val="Normal"/>
    <w:rsid w:val="00602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TableContents">
    <w:name w:val="Table Contents"/>
    <w:basedOn w:val="Normal"/>
    <w:rsid w:val="0060202E"/>
    <w:pPr>
      <w:suppressLineNumbers/>
    </w:pPr>
  </w:style>
  <w:style w:type="paragraph" w:customStyle="1" w:styleId="TableHeading">
    <w:name w:val="Table Heading"/>
    <w:basedOn w:val="TableContents"/>
    <w:rsid w:val="0060202E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02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60202E"/>
    <w:pPr>
      <w:keepNext/>
      <w:tabs>
        <w:tab w:val="num" w:pos="0"/>
        <w:tab w:val="left" w:pos="850"/>
      </w:tabs>
      <w:spacing w:before="360" w:after="120"/>
      <w:ind w:left="850" w:hanging="850"/>
      <w:jc w:val="both"/>
      <w:outlineLvl w:val="0"/>
    </w:pPr>
    <w:rPr>
      <w:rFonts w:ascii="Tunga" w:eastAsia="Arial Unicode MS" w:hAnsi="Tunga" w:cs="Tunga"/>
      <w:b/>
      <w:bCs/>
      <w:smallCaps/>
      <w:sz w:val="22"/>
      <w:szCs w:val="32"/>
    </w:rPr>
  </w:style>
  <w:style w:type="paragraph" w:styleId="Heading2">
    <w:name w:val="heading 2"/>
    <w:basedOn w:val="Normal"/>
    <w:next w:val="Normal"/>
    <w:qFormat/>
    <w:rsid w:val="0060202E"/>
    <w:pPr>
      <w:tabs>
        <w:tab w:val="num" w:pos="0"/>
      </w:tabs>
      <w:spacing w:before="200" w:line="276" w:lineRule="auto"/>
      <w:ind w:left="576" w:hanging="576"/>
      <w:outlineLvl w:val="1"/>
    </w:pPr>
    <w:rPr>
      <w:rFonts w:ascii="Cambria" w:hAnsi="Cambria" w:cs="Cambria"/>
      <w:b/>
      <w:bCs/>
      <w:sz w:val="26"/>
      <w:szCs w:val="26"/>
    </w:rPr>
  </w:style>
  <w:style w:type="paragraph" w:styleId="Heading3">
    <w:name w:val="heading 3"/>
    <w:basedOn w:val="Normal"/>
    <w:next w:val="Normal"/>
    <w:qFormat/>
    <w:rsid w:val="0060202E"/>
    <w:pPr>
      <w:keepNext/>
      <w:tabs>
        <w:tab w:val="num" w:pos="0"/>
        <w:tab w:val="left" w:pos="850"/>
      </w:tabs>
      <w:spacing w:before="120" w:after="120"/>
      <w:ind w:left="850" w:hanging="850"/>
      <w:jc w:val="both"/>
      <w:outlineLvl w:val="2"/>
    </w:pPr>
    <w:rPr>
      <w:rFonts w:ascii="Tunga" w:eastAsia="Arial Unicode MS" w:hAnsi="Tunga" w:cs="Tunga"/>
      <w:bCs/>
      <w:i/>
      <w:sz w:val="22"/>
      <w:szCs w:val="26"/>
    </w:rPr>
  </w:style>
  <w:style w:type="paragraph" w:styleId="Heading4">
    <w:name w:val="heading 4"/>
    <w:basedOn w:val="Normal"/>
    <w:next w:val="Normal"/>
    <w:qFormat/>
    <w:rsid w:val="0060202E"/>
    <w:pPr>
      <w:keepNext/>
      <w:tabs>
        <w:tab w:val="num" w:pos="0"/>
        <w:tab w:val="left" w:pos="850"/>
      </w:tabs>
      <w:spacing w:before="120" w:after="120"/>
      <w:ind w:left="850" w:hanging="850"/>
      <w:jc w:val="both"/>
      <w:outlineLvl w:val="3"/>
    </w:pPr>
    <w:rPr>
      <w:rFonts w:ascii="Tunga" w:eastAsia="Arial Unicode MS" w:hAnsi="Tunga" w:cs="Tunga"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0202E"/>
    <w:rPr>
      <w:rFonts w:ascii="Symbol" w:hAnsi="Symbol" w:cs="Symbol"/>
      <w:color w:val="auto"/>
    </w:rPr>
  </w:style>
  <w:style w:type="character" w:customStyle="1" w:styleId="WW8Num1z1">
    <w:name w:val="WW8Num1z1"/>
    <w:rsid w:val="0060202E"/>
  </w:style>
  <w:style w:type="character" w:customStyle="1" w:styleId="WW8Num1z2">
    <w:name w:val="WW8Num1z2"/>
    <w:rsid w:val="0060202E"/>
  </w:style>
  <w:style w:type="character" w:customStyle="1" w:styleId="WW8Num1z3">
    <w:name w:val="WW8Num1z3"/>
    <w:rsid w:val="0060202E"/>
  </w:style>
  <w:style w:type="character" w:customStyle="1" w:styleId="WW8Num1z4">
    <w:name w:val="WW8Num1z4"/>
    <w:rsid w:val="0060202E"/>
  </w:style>
  <w:style w:type="character" w:customStyle="1" w:styleId="WW8Num1z5">
    <w:name w:val="WW8Num1z5"/>
    <w:rsid w:val="0060202E"/>
  </w:style>
  <w:style w:type="character" w:customStyle="1" w:styleId="WW8Num1z6">
    <w:name w:val="WW8Num1z6"/>
    <w:rsid w:val="0060202E"/>
  </w:style>
  <w:style w:type="character" w:customStyle="1" w:styleId="WW8Num1z7">
    <w:name w:val="WW8Num1z7"/>
    <w:rsid w:val="0060202E"/>
  </w:style>
  <w:style w:type="character" w:customStyle="1" w:styleId="WW8Num1z8">
    <w:name w:val="WW8Num1z8"/>
    <w:rsid w:val="0060202E"/>
  </w:style>
  <w:style w:type="character" w:customStyle="1" w:styleId="WW8Num2z0">
    <w:name w:val="WW8Num2z0"/>
    <w:rsid w:val="0060202E"/>
    <w:rPr>
      <w:rFonts w:ascii="Arial Narrow" w:hAnsi="Arial Narrow" w:cs="Arial Narrow"/>
    </w:rPr>
  </w:style>
  <w:style w:type="character" w:customStyle="1" w:styleId="WW8Num3z0">
    <w:name w:val="WW8Num3z0"/>
    <w:rsid w:val="0060202E"/>
    <w:rPr>
      <w:rFonts w:hint="default"/>
    </w:rPr>
  </w:style>
  <w:style w:type="character" w:customStyle="1" w:styleId="WW8Num3z1">
    <w:name w:val="WW8Num3z1"/>
    <w:rsid w:val="0060202E"/>
  </w:style>
  <w:style w:type="character" w:customStyle="1" w:styleId="WW8Num3z2">
    <w:name w:val="WW8Num3z2"/>
    <w:rsid w:val="0060202E"/>
  </w:style>
  <w:style w:type="character" w:customStyle="1" w:styleId="WW8Num3z3">
    <w:name w:val="WW8Num3z3"/>
    <w:rsid w:val="0060202E"/>
  </w:style>
  <w:style w:type="character" w:customStyle="1" w:styleId="WW8Num3z4">
    <w:name w:val="WW8Num3z4"/>
    <w:rsid w:val="0060202E"/>
  </w:style>
  <w:style w:type="character" w:customStyle="1" w:styleId="WW8Num3z5">
    <w:name w:val="WW8Num3z5"/>
    <w:rsid w:val="0060202E"/>
  </w:style>
  <w:style w:type="character" w:customStyle="1" w:styleId="WW8Num3z6">
    <w:name w:val="WW8Num3z6"/>
    <w:rsid w:val="0060202E"/>
  </w:style>
  <w:style w:type="character" w:customStyle="1" w:styleId="WW8Num3z7">
    <w:name w:val="WW8Num3z7"/>
    <w:rsid w:val="0060202E"/>
  </w:style>
  <w:style w:type="character" w:customStyle="1" w:styleId="WW8Num3z8">
    <w:name w:val="WW8Num3z8"/>
    <w:rsid w:val="0060202E"/>
  </w:style>
  <w:style w:type="character" w:customStyle="1" w:styleId="WW8Num4z0">
    <w:name w:val="WW8Num4z0"/>
    <w:rsid w:val="0060202E"/>
    <w:rPr>
      <w:rFonts w:ascii="Wingdings" w:hAnsi="Wingdings" w:cs="Wingdings" w:hint="default"/>
      <w:sz w:val="24"/>
      <w:szCs w:val="24"/>
      <w:lang w:val="en-GB"/>
    </w:rPr>
  </w:style>
  <w:style w:type="character" w:customStyle="1" w:styleId="WW8Num5z0">
    <w:name w:val="WW8Num5z0"/>
    <w:rsid w:val="0060202E"/>
    <w:rPr>
      <w:rFonts w:ascii="Wingdings" w:hAnsi="Wingdings" w:cs="Wingdings" w:hint="default"/>
    </w:rPr>
  </w:style>
  <w:style w:type="character" w:customStyle="1" w:styleId="WW8Num6z0">
    <w:name w:val="WW8Num6z0"/>
    <w:rsid w:val="0060202E"/>
    <w:rPr>
      <w:rFonts w:ascii="Symbol" w:hAnsi="Symbol" w:cs="Symbol" w:hint="default"/>
      <w:color w:val="00B050"/>
      <w:sz w:val="22"/>
      <w:szCs w:val="22"/>
      <w:lang w:val="en-GB"/>
    </w:rPr>
  </w:style>
  <w:style w:type="character" w:customStyle="1" w:styleId="WW8Num7z0">
    <w:name w:val="WW8Num7z0"/>
    <w:rsid w:val="0060202E"/>
    <w:rPr>
      <w:rFonts w:cs="Arial Narrow"/>
    </w:rPr>
  </w:style>
  <w:style w:type="character" w:customStyle="1" w:styleId="WW8Num8z0">
    <w:name w:val="WW8Num8z0"/>
    <w:rsid w:val="0060202E"/>
    <w:rPr>
      <w:rFonts w:ascii="Symbol" w:hAnsi="Symbol" w:cs="Symbol" w:hint="default"/>
      <w:sz w:val="22"/>
      <w:szCs w:val="22"/>
    </w:rPr>
  </w:style>
  <w:style w:type="character" w:customStyle="1" w:styleId="WW8Num9z0">
    <w:name w:val="WW8Num9z0"/>
    <w:rsid w:val="0060202E"/>
    <w:rPr>
      <w:rFonts w:ascii="Courier New" w:hAnsi="Courier New" w:cs="Courier New" w:hint="default"/>
      <w:sz w:val="22"/>
      <w:szCs w:val="22"/>
    </w:rPr>
  </w:style>
  <w:style w:type="character" w:customStyle="1" w:styleId="WW8Num7z1">
    <w:name w:val="WW8Num7z1"/>
    <w:rsid w:val="0060202E"/>
  </w:style>
  <w:style w:type="character" w:customStyle="1" w:styleId="WW8Num7z2">
    <w:name w:val="WW8Num7z2"/>
    <w:rsid w:val="0060202E"/>
    <w:rPr>
      <w:rFonts w:ascii="Times New Roman" w:hAnsi="Times New Roman" w:cs="Times New Roman"/>
    </w:rPr>
  </w:style>
  <w:style w:type="character" w:customStyle="1" w:styleId="WW8Num7z3">
    <w:name w:val="WW8Num7z3"/>
    <w:rsid w:val="0060202E"/>
    <w:rPr>
      <w:rFonts w:ascii="Symbol" w:hAnsi="Symbol" w:cs="Symbol" w:hint="default"/>
    </w:rPr>
  </w:style>
  <w:style w:type="character" w:customStyle="1" w:styleId="WW8Num7z4">
    <w:name w:val="WW8Num7z4"/>
    <w:rsid w:val="0060202E"/>
  </w:style>
  <w:style w:type="character" w:customStyle="1" w:styleId="WW8Num7z5">
    <w:name w:val="WW8Num7z5"/>
    <w:rsid w:val="0060202E"/>
  </w:style>
  <w:style w:type="character" w:customStyle="1" w:styleId="WW8Num7z6">
    <w:name w:val="WW8Num7z6"/>
    <w:rsid w:val="0060202E"/>
  </w:style>
  <w:style w:type="character" w:customStyle="1" w:styleId="WW8Num7z7">
    <w:name w:val="WW8Num7z7"/>
    <w:rsid w:val="0060202E"/>
  </w:style>
  <w:style w:type="character" w:customStyle="1" w:styleId="WW8Num7z8">
    <w:name w:val="WW8Num7z8"/>
    <w:rsid w:val="0060202E"/>
  </w:style>
  <w:style w:type="character" w:customStyle="1" w:styleId="WW8Num2z1">
    <w:name w:val="WW8Num2z1"/>
    <w:rsid w:val="0060202E"/>
    <w:rPr>
      <w:rFonts w:hint="default"/>
    </w:rPr>
  </w:style>
  <w:style w:type="character" w:customStyle="1" w:styleId="WW8Num4z1">
    <w:name w:val="WW8Num4z1"/>
    <w:rsid w:val="0060202E"/>
    <w:rPr>
      <w:rFonts w:ascii="Courier New" w:hAnsi="Courier New" w:cs="Courier New" w:hint="default"/>
    </w:rPr>
  </w:style>
  <w:style w:type="character" w:customStyle="1" w:styleId="WW8Num4z3">
    <w:name w:val="WW8Num4z3"/>
    <w:rsid w:val="0060202E"/>
    <w:rPr>
      <w:rFonts w:ascii="Symbol" w:hAnsi="Symbol" w:cs="Symbol" w:hint="default"/>
    </w:rPr>
  </w:style>
  <w:style w:type="character" w:customStyle="1" w:styleId="WW8Num6z1">
    <w:name w:val="WW8Num6z1"/>
    <w:rsid w:val="0060202E"/>
    <w:rPr>
      <w:rFonts w:ascii="Courier New" w:hAnsi="Courier New" w:cs="Courier New" w:hint="default"/>
    </w:rPr>
  </w:style>
  <w:style w:type="character" w:customStyle="1" w:styleId="WW8Num6z2">
    <w:name w:val="WW8Num6z2"/>
    <w:rsid w:val="0060202E"/>
    <w:rPr>
      <w:rFonts w:ascii="Wingdings" w:hAnsi="Wingdings" w:cs="Wingdings" w:hint="default"/>
    </w:rPr>
  </w:style>
  <w:style w:type="character" w:customStyle="1" w:styleId="WW8Num8z1">
    <w:name w:val="WW8Num8z1"/>
    <w:rsid w:val="0060202E"/>
    <w:rPr>
      <w:rFonts w:ascii="Courier New" w:hAnsi="Courier New" w:cs="Courier New" w:hint="default"/>
    </w:rPr>
  </w:style>
  <w:style w:type="character" w:customStyle="1" w:styleId="WW8Num8z2">
    <w:name w:val="WW8Num8z2"/>
    <w:rsid w:val="0060202E"/>
    <w:rPr>
      <w:rFonts w:ascii="Wingdings" w:hAnsi="Wingdings" w:cs="Wingdings" w:hint="default"/>
    </w:rPr>
  </w:style>
  <w:style w:type="character" w:customStyle="1" w:styleId="WW8Num9z2">
    <w:name w:val="WW8Num9z2"/>
    <w:rsid w:val="0060202E"/>
    <w:rPr>
      <w:rFonts w:ascii="Wingdings" w:hAnsi="Wingdings" w:cs="Wingdings" w:hint="default"/>
    </w:rPr>
  </w:style>
  <w:style w:type="character" w:customStyle="1" w:styleId="WW8Num9z3">
    <w:name w:val="WW8Num9z3"/>
    <w:rsid w:val="0060202E"/>
    <w:rPr>
      <w:rFonts w:ascii="Symbol" w:hAnsi="Symbol" w:cs="Symbol" w:hint="default"/>
    </w:rPr>
  </w:style>
  <w:style w:type="character" w:customStyle="1" w:styleId="WW8Num10z0">
    <w:name w:val="WW8Num10z0"/>
    <w:rsid w:val="0060202E"/>
    <w:rPr>
      <w:rFonts w:ascii="Symbol" w:hAnsi="Symbol" w:cs="Symbol" w:hint="default"/>
    </w:rPr>
  </w:style>
  <w:style w:type="character" w:customStyle="1" w:styleId="WW8Num10z1">
    <w:name w:val="WW8Num10z1"/>
    <w:rsid w:val="0060202E"/>
    <w:rPr>
      <w:rFonts w:hint="default"/>
    </w:rPr>
  </w:style>
  <w:style w:type="character" w:customStyle="1" w:styleId="WW8Num10z2">
    <w:name w:val="WW8Num10z2"/>
    <w:rsid w:val="0060202E"/>
    <w:rPr>
      <w:rFonts w:ascii="Wingdings" w:hAnsi="Wingdings" w:cs="Wingdings" w:hint="default"/>
    </w:rPr>
  </w:style>
  <w:style w:type="character" w:customStyle="1" w:styleId="WW8Num10z4">
    <w:name w:val="WW8Num10z4"/>
    <w:rsid w:val="0060202E"/>
    <w:rPr>
      <w:rFonts w:ascii="Courier New" w:hAnsi="Courier New" w:cs="Courier New" w:hint="default"/>
    </w:rPr>
  </w:style>
  <w:style w:type="character" w:customStyle="1" w:styleId="WW8Num11z0">
    <w:name w:val="WW8Num11z0"/>
    <w:rsid w:val="0060202E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11z1">
    <w:name w:val="WW8Num11z1"/>
    <w:rsid w:val="0060202E"/>
    <w:rPr>
      <w:rFonts w:ascii="Courier New" w:hAnsi="Courier New" w:cs="Courier New" w:hint="default"/>
    </w:rPr>
  </w:style>
  <w:style w:type="character" w:customStyle="1" w:styleId="WW8Num11z2">
    <w:name w:val="WW8Num11z2"/>
    <w:rsid w:val="0060202E"/>
    <w:rPr>
      <w:rFonts w:ascii="Wingdings" w:hAnsi="Wingdings" w:cs="Wingdings" w:hint="default"/>
    </w:rPr>
  </w:style>
  <w:style w:type="character" w:customStyle="1" w:styleId="WW8Num12z0">
    <w:name w:val="WW8Num12z0"/>
    <w:rsid w:val="0060202E"/>
    <w:rPr>
      <w:rFonts w:ascii="Calibri" w:eastAsia="Times New Roman" w:hAnsi="Calibri" w:cs="Times New Roman" w:hint="default"/>
      <w:color w:val="000000"/>
    </w:rPr>
  </w:style>
  <w:style w:type="character" w:customStyle="1" w:styleId="WW8Num12z1">
    <w:name w:val="WW8Num12z1"/>
    <w:rsid w:val="0060202E"/>
    <w:rPr>
      <w:rFonts w:ascii="Courier New" w:hAnsi="Courier New" w:cs="Courier New" w:hint="default"/>
    </w:rPr>
  </w:style>
  <w:style w:type="character" w:customStyle="1" w:styleId="WW8Num12z2">
    <w:name w:val="WW8Num12z2"/>
    <w:rsid w:val="0060202E"/>
    <w:rPr>
      <w:rFonts w:ascii="Wingdings" w:hAnsi="Wingdings" w:cs="Wingdings" w:hint="default"/>
    </w:rPr>
  </w:style>
  <w:style w:type="character" w:customStyle="1" w:styleId="WW8Num12z3">
    <w:name w:val="WW8Num12z3"/>
    <w:rsid w:val="0060202E"/>
    <w:rPr>
      <w:rFonts w:ascii="Symbol" w:hAnsi="Symbol" w:cs="Symbol" w:hint="default"/>
    </w:rPr>
  </w:style>
  <w:style w:type="character" w:customStyle="1" w:styleId="WW8Num13z0">
    <w:name w:val="WW8Num13z0"/>
    <w:rsid w:val="0060202E"/>
    <w:rPr>
      <w:rFonts w:ascii="Symbol" w:hAnsi="Symbol" w:cs="Symbol" w:hint="default"/>
    </w:rPr>
  </w:style>
  <w:style w:type="character" w:customStyle="1" w:styleId="WW8Num13z2">
    <w:name w:val="WW8Num13z2"/>
    <w:rsid w:val="0060202E"/>
    <w:rPr>
      <w:rFonts w:ascii="Wingdings" w:hAnsi="Wingdings" w:cs="Wingdings" w:hint="default"/>
    </w:rPr>
  </w:style>
  <w:style w:type="character" w:customStyle="1" w:styleId="WW8Num13z4">
    <w:name w:val="WW8Num13z4"/>
    <w:rsid w:val="0060202E"/>
    <w:rPr>
      <w:rFonts w:ascii="Courier New" w:hAnsi="Courier New" w:cs="Courier New" w:hint="default"/>
    </w:rPr>
  </w:style>
  <w:style w:type="character" w:customStyle="1" w:styleId="WW8Num14z0">
    <w:name w:val="WW8Num14z0"/>
    <w:rsid w:val="0060202E"/>
    <w:rPr>
      <w:rFonts w:hint="default"/>
    </w:rPr>
  </w:style>
  <w:style w:type="character" w:customStyle="1" w:styleId="WW8Num14z1">
    <w:name w:val="WW8Num14z1"/>
    <w:rsid w:val="0060202E"/>
  </w:style>
  <w:style w:type="character" w:customStyle="1" w:styleId="WW8Num14z2">
    <w:name w:val="WW8Num14z2"/>
    <w:rsid w:val="0060202E"/>
  </w:style>
  <w:style w:type="character" w:customStyle="1" w:styleId="WW8Num14z3">
    <w:name w:val="WW8Num14z3"/>
    <w:rsid w:val="0060202E"/>
  </w:style>
  <w:style w:type="character" w:customStyle="1" w:styleId="WW8Num14z4">
    <w:name w:val="WW8Num14z4"/>
    <w:rsid w:val="0060202E"/>
  </w:style>
  <w:style w:type="character" w:customStyle="1" w:styleId="WW8Num14z5">
    <w:name w:val="WW8Num14z5"/>
    <w:rsid w:val="0060202E"/>
  </w:style>
  <w:style w:type="character" w:customStyle="1" w:styleId="WW8Num14z6">
    <w:name w:val="WW8Num14z6"/>
    <w:rsid w:val="0060202E"/>
  </w:style>
  <w:style w:type="character" w:customStyle="1" w:styleId="WW8Num14z7">
    <w:name w:val="WW8Num14z7"/>
    <w:rsid w:val="0060202E"/>
  </w:style>
  <w:style w:type="character" w:customStyle="1" w:styleId="WW8Num14z8">
    <w:name w:val="WW8Num14z8"/>
    <w:rsid w:val="0060202E"/>
  </w:style>
  <w:style w:type="character" w:customStyle="1" w:styleId="WW8Num15z0">
    <w:name w:val="WW8Num15z0"/>
    <w:rsid w:val="0060202E"/>
    <w:rPr>
      <w:rFonts w:ascii="Wingdings" w:hAnsi="Wingdings" w:cs="Wingdings" w:hint="default"/>
    </w:rPr>
  </w:style>
  <w:style w:type="character" w:customStyle="1" w:styleId="WW8Num16z0">
    <w:name w:val="WW8Num16z0"/>
    <w:rsid w:val="0060202E"/>
    <w:rPr>
      <w:rFonts w:ascii="Calibri" w:eastAsia="Times New Roman" w:hAnsi="Calibri" w:cs="Arial" w:hint="default"/>
    </w:rPr>
  </w:style>
  <w:style w:type="character" w:customStyle="1" w:styleId="WW8Num16z1">
    <w:name w:val="WW8Num16z1"/>
    <w:rsid w:val="0060202E"/>
    <w:rPr>
      <w:rFonts w:ascii="Courier New" w:hAnsi="Courier New" w:cs="Courier New" w:hint="default"/>
    </w:rPr>
  </w:style>
  <w:style w:type="character" w:customStyle="1" w:styleId="WW8Num16z2">
    <w:name w:val="WW8Num16z2"/>
    <w:rsid w:val="0060202E"/>
    <w:rPr>
      <w:rFonts w:ascii="Wingdings" w:hAnsi="Wingdings" w:cs="Wingdings" w:hint="default"/>
    </w:rPr>
  </w:style>
  <w:style w:type="character" w:customStyle="1" w:styleId="WW8Num16z3">
    <w:name w:val="WW8Num16z3"/>
    <w:rsid w:val="0060202E"/>
    <w:rPr>
      <w:rFonts w:ascii="Symbol" w:hAnsi="Symbol" w:cs="Symbol" w:hint="default"/>
    </w:rPr>
  </w:style>
  <w:style w:type="character" w:customStyle="1" w:styleId="WW8Num17z0">
    <w:name w:val="WW8Num17z0"/>
    <w:rsid w:val="0060202E"/>
    <w:rPr>
      <w:rFonts w:ascii="Wingdings" w:hAnsi="Wingdings" w:cs="Wingdings" w:hint="default"/>
    </w:rPr>
  </w:style>
  <w:style w:type="character" w:customStyle="1" w:styleId="WW8Num17z1">
    <w:name w:val="WW8Num17z1"/>
    <w:rsid w:val="0060202E"/>
    <w:rPr>
      <w:rFonts w:ascii="Courier New" w:hAnsi="Courier New" w:cs="Courier New" w:hint="default"/>
    </w:rPr>
  </w:style>
  <w:style w:type="character" w:customStyle="1" w:styleId="WW8Num17z3">
    <w:name w:val="WW8Num17z3"/>
    <w:rsid w:val="0060202E"/>
    <w:rPr>
      <w:rFonts w:ascii="Symbol" w:hAnsi="Symbol" w:cs="Symbol" w:hint="default"/>
    </w:rPr>
  </w:style>
  <w:style w:type="character" w:customStyle="1" w:styleId="WW8Num18z0">
    <w:name w:val="WW8Num18z0"/>
    <w:rsid w:val="0060202E"/>
    <w:rPr>
      <w:rFonts w:ascii="Wingdings" w:hAnsi="Wingdings" w:cs="Wingdings" w:hint="default"/>
    </w:rPr>
  </w:style>
  <w:style w:type="character" w:customStyle="1" w:styleId="WW8Num19z0">
    <w:name w:val="WW8Num19z0"/>
    <w:rsid w:val="0060202E"/>
    <w:rPr>
      <w:rFonts w:ascii="Symbol" w:hAnsi="Symbol" w:cs="Symbol" w:hint="default"/>
    </w:rPr>
  </w:style>
  <w:style w:type="character" w:customStyle="1" w:styleId="WW8Num19z1">
    <w:name w:val="WW8Num19z1"/>
    <w:rsid w:val="0060202E"/>
    <w:rPr>
      <w:rFonts w:ascii="Courier New" w:hAnsi="Courier New" w:cs="Courier New" w:hint="default"/>
    </w:rPr>
  </w:style>
  <w:style w:type="character" w:customStyle="1" w:styleId="WW8Num19z2">
    <w:name w:val="WW8Num19z2"/>
    <w:rsid w:val="0060202E"/>
    <w:rPr>
      <w:rFonts w:ascii="Wingdings" w:hAnsi="Wingdings" w:cs="Wingdings" w:hint="default"/>
    </w:rPr>
  </w:style>
  <w:style w:type="character" w:customStyle="1" w:styleId="WW8Num20z0">
    <w:name w:val="WW8Num20z0"/>
    <w:rsid w:val="0060202E"/>
    <w:rPr>
      <w:rFonts w:ascii="Wingdings" w:hAnsi="Wingdings" w:cs="Wingdings" w:hint="default"/>
    </w:rPr>
  </w:style>
  <w:style w:type="character" w:customStyle="1" w:styleId="WW8Num21z0">
    <w:name w:val="WW8Num21z0"/>
    <w:rsid w:val="0060202E"/>
    <w:rPr>
      <w:rFonts w:ascii="Symbol" w:hAnsi="Symbol" w:cs="Symbol" w:hint="default"/>
      <w:color w:val="00B050"/>
      <w:sz w:val="24"/>
      <w:szCs w:val="24"/>
      <w:lang w:val="en-GB"/>
    </w:rPr>
  </w:style>
  <w:style w:type="character" w:customStyle="1" w:styleId="WW8Num21z1">
    <w:name w:val="WW8Num21z1"/>
    <w:rsid w:val="0060202E"/>
    <w:rPr>
      <w:rFonts w:ascii="Courier New" w:hAnsi="Courier New" w:cs="Courier New" w:hint="default"/>
    </w:rPr>
  </w:style>
  <w:style w:type="character" w:customStyle="1" w:styleId="WW8Num21z2">
    <w:name w:val="WW8Num21z2"/>
    <w:rsid w:val="0060202E"/>
    <w:rPr>
      <w:rFonts w:ascii="Wingdings" w:hAnsi="Wingdings" w:cs="Wingdings" w:hint="default"/>
    </w:rPr>
  </w:style>
  <w:style w:type="character" w:customStyle="1" w:styleId="WW8Num22z0">
    <w:name w:val="WW8Num22z0"/>
    <w:rsid w:val="0060202E"/>
    <w:rPr>
      <w:rFonts w:hint="default"/>
    </w:rPr>
  </w:style>
  <w:style w:type="character" w:customStyle="1" w:styleId="WW8Num22z1">
    <w:name w:val="WW8Num22z1"/>
    <w:rsid w:val="0060202E"/>
    <w:rPr>
      <w:rFonts w:hint="default"/>
      <w:b/>
      <w:lang w:val="en-US"/>
    </w:rPr>
  </w:style>
  <w:style w:type="character" w:customStyle="1" w:styleId="WW8Num23z0">
    <w:name w:val="WW8Num23z0"/>
    <w:rsid w:val="0060202E"/>
    <w:rPr>
      <w:rFonts w:ascii="Wingdings" w:hAnsi="Wingdings" w:cs="Wingdings" w:hint="default"/>
    </w:rPr>
  </w:style>
  <w:style w:type="character" w:customStyle="1" w:styleId="WW8Num23z1">
    <w:name w:val="WW8Num23z1"/>
    <w:rsid w:val="0060202E"/>
    <w:rPr>
      <w:rFonts w:ascii="Courier New" w:hAnsi="Courier New" w:cs="Courier New" w:hint="default"/>
    </w:rPr>
  </w:style>
  <w:style w:type="character" w:customStyle="1" w:styleId="WW8Num23z3">
    <w:name w:val="WW8Num23z3"/>
    <w:rsid w:val="0060202E"/>
    <w:rPr>
      <w:rFonts w:ascii="Symbol" w:hAnsi="Symbol" w:cs="Symbol" w:hint="default"/>
    </w:rPr>
  </w:style>
  <w:style w:type="character" w:customStyle="1" w:styleId="WW8Num24z0">
    <w:name w:val="WW8Num24z0"/>
    <w:rsid w:val="0060202E"/>
    <w:rPr>
      <w:rFonts w:hint="default"/>
    </w:rPr>
  </w:style>
  <w:style w:type="character" w:customStyle="1" w:styleId="WW8Num24z1">
    <w:name w:val="WW8Num24z1"/>
    <w:rsid w:val="0060202E"/>
    <w:rPr>
      <w:rFonts w:ascii="Courier New" w:hAnsi="Courier New" w:cs="Courier New" w:hint="default"/>
    </w:rPr>
  </w:style>
  <w:style w:type="character" w:customStyle="1" w:styleId="WW8Num24z2">
    <w:name w:val="WW8Num24z2"/>
    <w:rsid w:val="0060202E"/>
    <w:rPr>
      <w:rFonts w:ascii="Wingdings" w:hAnsi="Wingdings" w:cs="Wingdings" w:hint="default"/>
    </w:rPr>
  </w:style>
  <w:style w:type="character" w:customStyle="1" w:styleId="WW8Num24z3">
    <w:name w:val="WW8Num24z3"/>
    <w:rsid w:val="0060202E"/>
    <w:rPr>
      <w:rFonts w:ascii="Symbol" w:hAnsi="Symbol" w:cs="Symbol" w:hint="default"/>
    </w:rPr>
  </w:style>
  <w:style w:type="character" w:customStyle="1" w:styleId="WW8Num25z0">
    <w:name w:val="WW8Num25z0"/>
    <w:rsid w:val="0060202E"/>
    <w:rPr>
      <w:b/>
      <w:u w:val="none"/>
    </w:rPr>
  </w:style>
  <w:style w:type="character" w:customStyle="1" w:styleId="WW8Num25z1">
    <w:name w:val="WW8Num25z1"/>
    <w:rsid w:val="0060202E"/>
    <w:rPr>
      <w:rFonts w:hint="default"/>
    </w:rPr>
  </w:style>
  <w:style w:type="character" w:customStyle="1" w:styleId="WW8Num26z0">
    <w:name w:val="WW8Num26z0"/>
    <w:rsid w:val="0060202E"/>
    <w:rPr>
      <w:rFonts w:ascii="Wingdings" w:hAnsi="Wingdings" w:cs="Wingdings" w:hint="default"/>
    </w:rPr>
  </w:style>
  <w:style w:type="character" w:customStyle="1" w:styleId="WW8Num27z0">
    <w:name w:val="WW8Num27z0"/>
    <w:rsid w:val="0060202E"/>
    <w:rPr>
      <w:rFonts w:ascii="Wingdings" w:hAnsi="Wingdings" w:cs="Wingdings" w:hint="default"/>
    </w:rPr>
  </w:style>
  <w:style w:type="character" w:customStyle="1" w:styleId="WW8Num27z1">
    <w:name w:val="WW8Num27z1"/>
    <w:rsid w:val="0060202E"/>
    <w:rPr>
      <w:rFonts w:ascii="Courier New" w:hAnsi="Courier New" w:cs="Courier New" w:hint="default"/>
    </w:rPr>
  </w:style>
  <w:style w:type="character" w:customStyle="1" w:styleId="WW8Num27z3">
    <w:name w:val="WW8Num27z3"/>
    <w:rsid w:val="0060202E"/>
    <w:rPr>
      <w:rFonts w:ascii="Symbol" w:hAnsi="Symbol" w:cs="Symbol" w:hint="default"/>
    </w:rPr>
  </w:style>
  <w:style w:type="character" w:customStyle="1" w:styleId="WW8Num28z0">
    <w:name w:val="WW8Num28z0"/>
    <w:rsid w:val="0060202E"/>
    <w:rPr>
      <w:rFonts w:hint="default"/>
    </w:rPr>
  </w:style>
  <w:style w:type="character" w:customStyle="1" w:styleId="WW8Num28z1">
    <w:name w:val="WW8Num28z1"/>
    <w:rsid w:val="0060202E"/>
  </w:style>
  <w:style w:type="character" w:customStyle="1" w:styleId="WW8Num28z2">
    <w:name w:val="WW8Num28z2"/>
    <w:rsid w:val="0060202E"/>
  </w:style>
  <w:style w:type="character" w:customStyle="1" w:styleId="WW8Num28z3">
    <w:name w:val="WW8Num28z3"/>
    <w:rsid w:val="0060202E"/>
  </w:style>
  <w:style w:type="character" w:customStyle="1" w:styleId="WW8Num28z4">
    <w:name w:val="WW8Num28z4"/>
    <w:rsid w:val="0060202E"/>
  </w:style>
  <w:style w:type="character" w:customStyle="1" w:styleId="WW8Num28z5">
    <w:name w:val="WW8Num28z5"/>
    <w:rsid w:val="0060202E"/>
  </w:style>
  <w:style w:type="character" w:customStyle="1" w:styleId="WW8Num28z6">
    <w:name w:val="WW8Num28z6"/>
    <w:rsid w:val="0060202E"/>
  </w:style>
  <w:style w:type="character" w:customStyle="1" w:styleId="WW8Num28z7">
    <w:name w:val="WW8Num28z7"/>
    <w:rsid w:val="0060202E"/>
  </w:style>
  <w:style w:type="character" w:customStyle="1" w:styleId="WW8Num28z8">
    <w:name w:val="WW8Num28z8"/>
    <w:rsid w:val="0060202E"/>
  </w:style>
  <w:style w:type="character" w:customStyle="1" w:styleId="WW8Num29z0">
    <w:name w:val="WW8Num29z0"/>
    <w:rsid w:val="0060202E"/>
    <w:rPr>
      <w:rFonts w:ascii="Arial" w:eastAsia="Times New Roman" w:hAnsi="Arial" w:cs="Arial" w:hint="default"/>
    </w:rPr>
  </w:style>
  <w:style w:type="character" w:customStyle="1" w:styleId="WW8Num29z1">
    <w:name w:val="WW8Num29z1"/>
    <w:rsid w:val="0060202E"/>
    <w:rPr>
      <w:rFonts w:hint="default"/>
    </w:rPr>
  </w:style>
  <w:style w:type="character" w:customStyle="1" w:styleId="WW8Num30z0">
    <w:name w:val="WW8Num30z0"/>
    <w:rsid w:val="0060202E"/>
    <w:rPr>
      <w:rFonts w:ascii="Wingdings" w:hAnsi="Wingdings" w:cs="Wingdings" w:hint="default"/>
    </w:rPr>
  </w:style>
  <w:style w:type="character" w:customStyle="1" w:styleId="WW8Num30z1">
    <w:name w:val="WW8Num30z1"/>
    <w:rsid w:val="0060202E"/>
    <w:rPr>
      <w:rFonts w:ascii="Courier New" w:hAnsi="Courier New" w:cs="Courier New" w:hint="default"/>
    </w:rPr>
  </w:style>
  <w:style w:type="character" w:customStyle="1" w:styleId="WW8Num30z3">
    <w:name w:val="WW8Num30z3"/>
    <w:rsid w:val="0060202E"/>
    <w:rPr>
      <w:rFonts w:ascii="Symbol" w:hAnsi="Symbol" w:cs="Symbol" w:hint="default"/>
    </w:rPr>
  </w:style>
  <w:style w:type="character" w:customStyle="1" w:styleId="WW8Num31z0">
    <w:name w:val="WW8Num31z0"/>
    <w:rsid w:val="0060202E"/>
  </w:style>
  <w:style w:type="character" w:customStyle="1" w:styleId="WW8Num31z1">
    <w:name w:val="WW8Num31z1"/>
    <w:rsid w:val="0060202E"/>
  </w:style>
  <w:style w:type="character" w:customStyle="1" w:styleId="WW8Num31z2">
    <w:name w:val="WW8Num31z2"/>
    <w:rsid w:val="0060202E"/>
  </w:style>
  <w:style w:type="character" w:customStyle="1" w:styleId="WW8Num31z3">
    <w:name w:val="WW8Num31z3"/>
    <w:rsid w:val="0060202E"/>
  </w:style>
  <w:style w:type="character" w:customStyle="1" w:styleId="WW8Num31z4">
    <w:name w:val="WW8Num31z4"/>
    <w:rsid w:val="0060202E"/>
  </w:style>
  <w:style w:type="character" w:customStyle="1" w:styleId="WW8Num31z5">
    <w:name w:val="WW8Num31z5"/>
    <w:rsid w:val="0060202E"/>
  </w:style>
  <w:style w:type="character" w:customStyle="1" w:styleId="WW8Num31z6">
    <w:name w:val="WW8Num31z6"/>
    <w:rsid w:val="0060202E"/>
  </w:style>
  <w:style w:type="character" w:customStyle="1" w:styleId="WW8Num31z7">
    <w:name w:val="WW8Num31z7"/>
    <w:rsid w:val="0060202E"/>
  </w:style>
  <w:style w:type="character" w:customStyle="1" w:styleId="WW8Num31z8">
    <w:name w:val="WW8Num31z8"/>
    <w:rsid w:val="0060202E"/>
  </w:style>
  <w:style w:type="character" w:customStyle="1" w:styleId="WW8Num32z0">
    <w:name w:val="WW8Num32z0"/>
    <w:rsid w:val="0060202E"/>
    <w:rPr>
      <w:rFonts w:ascii="Times New Roman" w:eastAsia="Times New Roman" w:hAnsi="Times New Roman" w:cs="Times New Roman" w:hint="default"/>
    </w:rPr>
  </w:style>
  <w:style w:type="character" w:customStyle="1" w:styleId="WW8Num32z1">
    <w:name w:val="WW8Num32z1"/>
    <w:rsid w:val="0060202E"/>
    <w:rPr>
      <w:rFonts w:ascii="Courier New" w:hAnsi="Courier New" w:cs="Courier New" w:hint="default"/>
    </w:rPr>
  </w:style>
  <w:style w:type="character" w:customStyle="1" w:styleId="WW8Num32z2">
    <w:name w:val="WW8Num32z2"/>
    <w:rsid w:val="0060202E"/>
    <w:rPr>
      <w:rFonts w:ascii="Wingdings" w:hAnsi="Wingdings" w:cs="Wingdings" w:hint="default"/>
    </w:rPr>
  </w:style>
  <w:style w:type="character" w:customStyle="1" w:styleId="WW8Num32z3">
    <w:name w:val="WW8Num32z3"/>
    <w:rsid w:val="0060202E"/>
    <w:rPr>
      <w:rFonts w:ascii="Symbol" w:hAnsi="Symbol" w:cs="Symbol" w:hint="default"/>
    </w:rPr>
  </w:style>
  <w:style w:type="character" w:customStyle="1" w:styleId="WW8Num33z0">
    <w:name w:val="WW8Num33z0"/>
    <w:rsid w:val="0060202E"/>
    <w:rPr>
      <w:rFonts w:ascii="Symbol" w:hAnsi="Symbol" w:cs="Symbol" w:hint="default"/>
    </w:rPr>
  </w:style>
  <w:style w:type="character" w:customStyle="1" w:styleId="WW8Num33z1">
    <w:name w:val="WW8Num33z1"/>
    <w:rsid w:val="0060202E"/>
    <w:rPr>
      <w:rFonts w:ascii="Courier New" w:hAnsi="Courier New" w:cs="Courier New" w:hint="default"/>
    </w:rPr>
  </w:style>
  <w:style w:type="character" w:customStyle="1" w:styleId="WW8Num33z2">
    <w:name w:val="WW8Num33z2"/>
    <w:rsid w:val="0060202E"/>
    <w:rPr>
      <w:rFonts w:ascii="Wingdings" w:hAnsi="Wingdings" w:cs="Wingdings" w:hint="default"/>
    </w:rPr>
  </w:style>
  <w:style w:type="character" w:customStyle="1" w:styleId="WW8Num34z0">
    <w:name w:val="WW8Num34z0"/>
    <w:rsid w:val="0060202E"/>
    <w:rPr>
      <w:rFonts w:ascii="Times New Roman" w:eastAsia="Times New Roman" w:hAnsi="Times New Roman" w:cs="Times New Roman" w:hint="default"/>
    </w:rPr>
  </w:style>
  <w:style w:type="character" w:customStyle="1" w:styleId="WW8Num34z1">
    <w:name w:val="WW8Num34z1"/>
    <w:rsid w:val="0060202E"/>
    <w:rPr>
      <w:rFonts w:ascii="Courier New" w:hAnsi="Courier New" w:cs="Courier New" w:hint="default"/>
    </w:rPr>
  </w:style>
  <w:style w:type="character" w:customStyle="1" w:styleId="WW8Num34z2">
    <w:name w:val="WW8Num34z2"/>
    <w:rsid w:val="0060202E"/>
    <w:rPr>
      <w:rFonts w:ascii="Wingdings" w:hAnsi="Wingdings" w:cs="Wingdings" w:hint="default"/>
    </w:rPr>
  </w:style>
  <w:style w:type="character" w:customStyle="1" w:styleId="WW8Num34z3">
    <w:name w:val="WW8Num34z3"/>
    <w:rsid w:val="0060202E"/>
    <w:rPr>
      <w:rFonts w:ascii="Symbol" w:hAnsi="Symbol" w:cs="Symbol" w:hint="default"/>
    </w:rPr>
  </w:style>
  <w:style w:type="character" w:customStyle="1" w:styleId="WW8Num35z0">
    <w:name w:val="WW8Num35z0"/>
    <w:rsid w:val="0060202E"/>
    <w:rPr>
      <w:rFonts w:ascii="Symbol" w:hAnsi="Symbol" w:cs="Symbol" w:hint="default"/>
    </w:rPr>
  </w:style>
  <w:style w:type="character" w:customStyle="1" w:styleId="WW8Num35z1">
    <w:name w:val="WW8Num35z1"/>
    <w:rsid w:val="0060202E"/>
    <w:rPr>
      <w:rFonts w:ascii="Courier New" w:hAnsi="Courier New" w:cs="Courier New" w:hint="default"/>
    </w:rPr>
  </w:style>
  <w:style w:type="character" w:customStyle="1" w:styleId="WW8Num35z2">
    <w:name w:val="WW8Num35z2"/>
    <w:rsid w:val="0060202E"/>
    <w:rPr>
      <w:rFonts w:ascii="Wingdings" w:hAnsi="Wingdings" w:cs="Wingdings" w:hint="default"/>
    </w:rPr>
  </w:style>
  <w:style w:type="character" w:customStyle="1" w:styleId="WW8Num36z0">
    <w:name w:val="WW8Num36z0"/>
    <w:rsid w:val="0060202E"/>
    <w:rPr>
      <w:rFonts w:ascii="Wingdings" w:hAnsi="Wingdings" w:cs="Wingdings" w:hint="default"/>
    </w:rPr>
  </w:style>
  <w:style w:type="character" w:customStyle="1" w:styleId="WW8Num37z0">
    <w:name w:val="WW8Num37z0"/>
    <w:rsid w:val="0060202E"/>
    <w:rPr>
      <w:rFonts w:ascii="Symbol" w:hAnsi="Symbol" w:cs="Symbol" w:hint="default"/>
    </w:rPr>
  </w:style>
  <w:style w:type="character" w:customStyle="1" w:styleId="WW8Num37z1">
    <w:name w:val="WW8Num37z1"/>
    <w:rsid w:val="0060202E"/>
    <w:rPr>
      <w:rFonts w:ascii="Courier New" w:hAnsi="Courier New" w:cs="Courier New" w:hint="default"/>
    </w:rPr>
  </w:style>
  <w:style w:type="character" w:customStyle="1" w:styleId="WW8Num37z2">
    <w:name w:val="WW8Num37z2"/>
    <w:rsid w:val="0060202E"/>
    <w:rPr>
      <w:rFonts w:ascii="Wingdings" w:hAnsi="Wingdings" w:cs="Wingdings" w:hint="default"/>
    </w:rPr>
  </w:style>
  <w:style w:type="character" w:customStyle="1" w:styleId="WW8Num38z0">
    <w:name w:val="WW8Num38z0"/>
    <w:rsid w:val="0060202E"/>
  </w:style>
  <w:style w:type="character" w:customStyle="1" w:styleId="WW8Num38z1">
    <w:name w:val="WW8Num38z1"/>
    <w:rsid w:val="0060202E"/>
  </w:style>
  <w:style w:type="character" w:customStyle="1" w:styleId="WW8Num38z2">
    <w:name w:val="WW8Num38z2"/>
    <w:rsid w:val="0060202E"/>
  </w:style>
  <w:style w:type="character" w:customStyle="1" w:styleId="WW8Num38z3">
    <w:name w:val="WW8Num38z3"/>
    <w:rsid w:val="0060202E"/>
  </w:style>
  <w:style w:type="character" w:customStyle="1" w:styleId="WW8Num38z4">
    <w:name w:val="WW8Num38z4"/>
    <w:rsid w:val="0060202E"/>
  </w:style>
  <w:style w:type="character" w:customStyle="1" w:styleId="WW8Num38z5">
    <w:name w:val="WW8Num38z5"/>
    <w:rsid w:val="0060202E"/>
  </w:style>
  <w:style w:type="character" w:customStyle="1" w:styleId="WW8Num38z6">
    <w:name w:val="WW8Num38z6"/>
    <w:rsid w:val="0060202E"/>
  </w:style>
  <w:style w:type="character" w:customStyle="1" w:styleId="WW8Num38z7">
    <w:name w:val="WW8Num38z7"/>
    <w:rsid w:val="0060202E"/>
  </w:style>
  <w:style w:type="character" w:customStyle="1" w:styleId="WW8Num38z8">
    <w:name w:val="WW8Num38z8"/>
    <w:rsid w:val="0060202E"/>
  </w:style>
  <w:style w:type="character" w:customStyle="1" w:styleId="WW8Num39z0">
    <w:name w:val="WW8Num39z0"/>
    <w:rsid w:val="0060202E"/>
    <w:rPr>
      <w:rFonts w:ascii="Symbol" w:hAnsi="Symbol" w:cs="Symbol" w:hint="default"/>
    </w:rPr>
  </w:style>
  <w:style w:type="character" w:customStyle="1" w:styleId="WW8Num39z1">
    <w:name w:val="WW8Num39z1"/>
    <w:rsid w:val="0060202E"/>
    <w:rPr>
      <w:rFonts w:ascii="Courier New" w:hAnsi="Courier New" w:cs="Courier New" w:hint="default"/>
    </w:rPr>
  </w:style>
  <w:style w:type="character" w:customStyle="1" w:styleId="WW8Num39z2">
    <w:name w:val="WW8Num39z2"/>
    <w:rsid w:val="0060202E"/>
    <w:rPr>
      <w:rFonts w:ascii="Wingdings" w:hAnsi="Wingdings" w:cs="Wingdings" w:hint="default"/>
    </w:rPr>
  </w:style>
  <w:style w:type="character" w:customStyle="1" w:styleId="WW8Num40z0">
    <w:name w:val="WW8Num40z0"/>
    <w:rsid w:val="0060202E"/>
    <w:rPr>
      <w:rFonts w:ascii="Wingdings" w:hAnsi="Wingdings" w:cs="Wingdings" w:hint="default"/>
    </w:rPr>
  </w:style>
  <w:style w:type="character" w:customStyle="1" w:styleId="WW8Num40z1">
    <w:name w:val="WW8Num40z1"/>
    <w:rsid w:val="0060202E"/>
    <w:rPr>
      <w:rFonts w:ascii="Courier New" w:hAnsi="Courier New" w:cs="Courier New" w:hint="default"/>
    </w:rPr>
  </w:style>
  <w:style w:type="character" w:customStyle="1" w:styleId="WW8Num40z3">
    <w:name w:val="WW8Num40z3"/>
    <w:rsid w:val="0060202E"/>
    <w:rPr>
      <w:rFonts w:ascii="Symbol" w:hAnsi="Symbol" w:cs="Symbol" w:hint="default"/>
    </w:rPr>
  </w:style>
  <w:style w:type="character" w:customStyle="1" w:styleId="WW8Num41z0">
    <w:name w:val="WW8Num41z0"/>
    <w:rsid w:val="0060202E"/>
  </w:style>
  <w:style w:type="character" w:customStyle="1" w:styleId="WW8Num41z1">
    <w:name w:val="WW8Num41z1"/>
    <w:rsid w:val="0060202E"/>
  </w:style>
  <w:style w:type="character" w:customStyle="1" w:styleId="WW8Num41z2">
    <w:name w:val="WW8Num41z2"/>
    <w:rsid w:val="0060202E"/>
  </w:style>
  <w:style w:type="character" w:customStyle="1" w:styleId="WW8Num41z3">
    <w:name w:val="WW8Num41z3"/>
    <w:rsid w:val="0060202E"/>
  </w:style>
  <w:style w:type="character" w:customStyle="1" w:styleId="WW8Num41z4">
    <w:name w:val="WW8Num41z4"/>
    <w:rsid w:val="0060202E"/>
  </w:style>
  <w:style w:type="character" w:customStyle="1" w:styleId="WW8Num41z5">
    <w:name w:val="WW8Num41z5"/>
    <w:rsid w:val="0060202E"/>
  </w:style>
  <w:style w:type="character" w:customStyle="1" w:styleId="WW8Num41z6">
    <w:name w:val="WW8Num41z6"/>
    <w:rsid w:val="0060202E"/>
  </w:style>
  <w:style w:type="character" w:customStyle="1" w:styleId="WW8Num41z7">
    <w:name w:val="WW8Num41z7"/>
    <w:rsid w:val="0060202E"/>
  </w:style>
  <w:style w:type="character" w:customStyle="1" w:styleId="WW8Num41z8">
    <w:name w:val="WW8Num41z8"/>
    <w:rsid w:val="0060202E"/>
  </w:style>
  <w:style w:type="character" w:customStyle="1" w:styleId="WW8Num42z0">
    <w:name w:val="WW8Num42z0"/>
    <w:rsid w:val="0060202E"/>
    <w:rPr>
      <w:rFonts w:hint="default"/>
    </w:rPr>
  </w:style>
  <w:style w:type="character" w:customStyle="1" w:styleId="WW8Num42z1">
    <w:name w:val="WW8Num42z1"/>
    <w:rsid w:val="0060202E"/>
  </w:style>
  <w:style w:type="character" w:customStyle="1" w:styleId="WW8Num42z2">
    <w:name w:val="WW8Num42z2"/>
    <w:rsid w:val="0060202E"/>
  </w:style>
  <w:style w:type="character" w:customStyle="1" w:styleId="WW8Num42z3">
    <w:name w:val="WW8Num42z3"/>
    <w:rsid w:val="0060202E"/>
  </w:style>
  <w:style w:type="character" w:customStyle="1" w:styleId="WW8Num42z4">
    <w:name w:val="WW8Num42z4"/>
    <w:rsid w:val="0060202E"/>
  </w:style>
  <w:style w:type="character" w:customStyle="1" w:styleId="WW8Num42z5">
    <w:name w:val="WW8Num42z5"/>
    <w:rsid w:val="0060202E"/>
  </w:style>
  <w:style w:type="character" w:customStyle="1" w:styleId="WW8Num42z6">
    <w:name w:val="WW8Num42z6"/>
    <w:rsid w:val="0060202E"/>
  </w:style>
  <w:style w:type="character" w:customStyle="1" w:styleId="WW8Num42z7">
    <w:name w:val="WW8Num42z7"/>
    <w:rsid w:val="0060202E"/>
  </w:style>
  <w:style w:type="character" w:customStyle="1" w:styleId="WW8Num42z8">
    <w:name w:val="WW8Num42z8"/>
    <w:rsid w:val="0060202E"/>
  </w:style>
  <w:style w:type="character" w:customStyle="1" w:styleId="WW-DefaultParagraphFont">
    <w:name w:val="WW-Default Paragraph Font"/>
    <w:rsid w:val="0060202E"/>
  </w:style>
  <w:style w:type="character" w:customStyle="1" w:styleId="Heading2Char">
    <w:name w:val="Heading 2 Char"/>
    <w:rsid w:val="0060202E"/>
    <w:rPr>
      <w:rFonts w:ascii="Cambria" w:hAnsi="Cambria" w:cs="Cambria"/>
      <w:b/>
      <w:bCs/>
      <w:sz w:val="26"/>
      <w:szCs w:val="26"/>
      <w:lang w:eastAsia="ar-SA" w:bidi="ar-SA"/>
    </w:rPr>
  </w:style>
  <w:style w:type="character" w:styleId="CommentReference">
    <w:name w:val="annotation reference"/>
    <w:rsid w:val="0060202E"/>
    <w:rPr>
      <w:sz w:val="16"/>
      <w:szCs w:val="16"/>
    </w:rPr>
  </w:style>
  <w:style w:type="character" w:styleId="Hyperlink">
    <w:name w:val="Hyperlink"/>
    <w:rsid w:val="0060202E"/>
    <w:rPr>
      <w:rFonts w:cs="Times New Roman"/>
      <w:color w:val="041F46"/>
      <w:u w:val="single"/>
    </w:rPr>
  </w:style>
  <w:style w:type="character" w:customStyle="1" w:styleId="apple-converted-space">
    <w:name w:val="apple-converted-space"/>
    <w:basedOn w:val="WW-DefaultParagraphFont"/>
    <w:rsid w:val="0060202E"/>
  </w:style>
  <w:style w:type="character" w:customStyle="1" w:styleId="apple-style-span">
    <w:name w:val="apple-style-span"/>
    <w:basedOn w:val="WW-DefaultParagraphFont"/>
    <w:rsid w:val="0060202E"/>
  </w:style>
  <w:style w:type="character" w:customStyle="1" w:styleId="hps">
    <w:name w:val="hps"/>
    <w:basedOn w:val="WW-DefaultParagraphFont"/>
    <w:rsid w:val="0060202E"/>
  </w:style>
  <w:style w:type="character" w:customStyle="1" w:styleId="hpsatn">
    <w:name w:val="hps atn"/>
    <w:basedOn w:val="WW-DefaultParagraphFont"/>
    <w:rsid w:val="0060202E"/>
  </w:style>
  <w:style w:type="character" w:customStyle="1" w:styleId="HeaderChar">
    <w:name w:val="Header Char"/>
    <w:rsid w:val="0060202E"/>
    <w:rPr>
      <w:sz w:val="24"/>
      <w:szCs w:val="24"/>
      <w:lang w:val="en-GB"/>
    </w:rPr>
  </w:style>
  <w:style w:type="character" w:customStyle="1" w:styleId="CommentTextChar">
    <w:name w:val="Comment Text Char"/>
    <w:rsid w:val="0060202E"/>
    <w:rPr>
      <w:lang w:val="en-GB"/>
    </w:rPr>
  </w:style>
  <w:style w:type="character" w:customStyle="1" w:styleId="FootnoteCharacters">
    <w:name w:val="Footnote Characters"/>
    <w:rsid w:val="0060202E"/>
    <w:rPr>
      <w:vertAlign w:val="superscript"/>
    </w:rPr>
  </w:style>
  <w:style w:type="character" w:customStyle="1" w:styleId="FootnoteTextChar">
    <w:name w:val="Footnote Text Char"/>
    <w:rsid w:val="0060202E"/>
    <w:rPr>
      <w:lang w:val="en-GB"/>
    </w:rPr>
  </w:style>
  <w:style w:type="character" w:customStyle="1" w:styleId="FooterChar">
    <w:name w:val="Footer Char"/>
    <w:rsid w:val="0060202E"/>
    <w:rPr>
      <w:sz w:val="24"/>
      <w:szCs w:val="24"/>
      <w:lang w:val="en-GB"/>
    </w:rPr>
  </w:style>
  <w:style w:type="character" w:customStyle="1" w:styleId="WW-FootnoteCharacters">
    <w:name w:val="WW-Footnote Characters"/>
    <w:rsid w:val="0060202E"/>
    <w:rPr>
      <w:rFonts w:ascii="TimesNewRomanPS" w:hAnsi="TimesNewRomanPS" w:cs="TimesNewRomanPS"/>
      <w:position w:val="1"/>
      <w:sz w:val="16"/>
    </w:rPr>
  </w:style>
  <w:style w:type="character" w:customStyle="1" w:styleId="longtext">
    <w:name w:val="long_text"/>
    <w:basedOn w:val="WW-DefaultParagraphFont"/>
    <w:rsid w:val="0060202E"/>
  </w:style>
  <w:style w:type="character" w:customStyle="1" w:styleId="FootnoteTextChar1">
    <w:name w:val="Footnote Text Char1"/>
    <w:rsid w:val="0060202E"/>
    <w:rPr>
      <w:rFonts w:ascii="Arial" w:hAnsi="Arial" w:cs="Arial"/>
      <w:lang w:val="en-GB"/>
    </w:rPr>
  </w:style>
  <w:style w:type="character" w:styleId="Strong">
    <w:name w:val="Strong"/>
    <w:qFormat/>
    <w:rsid w:val="0060202E"/>
    <w:rPr>
      <w:b/>
      <w:bCs/>
    </w:rPr>
  </w:style>
  <w:style w:type="character" w:customStyle="1" w:styleId="PMNormalIndentChar">
    <w:name w:val="PM_NormalIndent Char"/>
    <w:rsid w:val="0060202E"/>
    <w:rPr>
      <w:rFonts w:ascii="Arial" w:hAnsi="Arial" w:cs="Arial"/>
      <w:szCs w:val="24"/>
      <w:lang w:val="fr-FR" w:eastAsia="ar-SA" w:bidi="ar-SA"/>
    </w:rPr>
  </w:style>
  <w:style w:type="character" w:customStyle="1" w:styleId="NumberingSymbols">
    <w:name w:val="Numbering Symbols"/>
    <w:rsid w:val="0060202E"/>
  </w:style>
  <w:style w:type="character" w:customStyle="1" w:styleId="Bullets">
    <w:name w:val="Bullets"/>
    <w:rsid w:val="0060202E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60202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60202E"/>
    <w:pPr>
      <w:spacing w:after="120"/>
    </w:pPr>
  </w:style>
  <w:style w:type="paragraph" w:styleId="List">
    <w:name w:val="List"/>
    <w:basedOn w:val="BodyText"/>
    <w:rsid w:val="0060202E"/>
    <w:rPr>
      <w:rFonts w:cs="Mangal"/>
    </w:rPr>
  </w:style>
  <w:style w:type="paragraph" w:styleId="Caption">
    <w:name w:val="caption"/>
    <w:basedOn w:val="Normal"/>
    <w:qFormat/>
    <w:rsid w:val="0060202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rsid w:val="0060202E"/>
    <w:pPr>
      <w:suppressLineNumbers/>
    </w:pPr>
    <w:rPr>
      <w:rFonts w:cs="Mangal"/>
    </w:rPr>
  </w:style>
  <w:style w:type="paragraph" w:styleId="Header">
    <w:name w:val="header"/>
    <w:basedOn w:val="Normal"/>
    <w:rsid w:val="0060202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60202E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qFormat/>
    <w:rsid w:val="00602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CommentText">
    <w:name w:val="annotation text"/>
    <w:basedOn w:val="Normal"/>
    <w:rsid w:val="0060202E"/>
    <w:rPr>
      <w:sz w:val="20"/>
      <w:szCs w:val="20"/>
    </w:rPr>
  </w:style>
  <w:style w:type="paragraph" w:styleId="BalloonText">
    <w:name w:val="Balloon Text"/>
    <w:basedOn w:val="Normal"/>
    <w:rsid w:val="0060202E"/>
    <w:rPr>
      <w:rFonts w:ascii="Tahoma" w:hAnsi="Tahoma" w:cs="Tahoma"/>
      <w:sz w:val="16"/>
      <w:szCs w:val="16"/>
    </w:rPr>
  </w:style>
  <w:style w:type="paragraph" w:customStyle="1" w:styleId="Text2">
    <w:name w:val="Text 2"/>
    <w:basedOn w:val="Normal"/>
    <w:rsid w:val="0060202E"/>
    <w:pPr>
      <w:tabs>
        <w:tab w:val="left" w:pos="2161"/>
      </w:tabs>
      <w:spacing w:after="240"/>
      <w:ind w:left="1202"/>
      <w:jc w:val="both"/>
    </w:pPr>
    <w:rPr>
      <w:rFonts w:ascii="Arial" w:eastAsia="Calibri" w:hAnsi="Arial" w:cs="Arial"/>
      <w:sz w:val="20"/>
      <w:szCs w:val="20"/>
    </w:rPr>
  </w:style>
  <w:style w:type="paragraph" w:customStyle="1" w:styleId="Bullets1">
    <w:name w:val="Bullets 1"/>
    <w:basedOn w:val="Normal"/>
    <w:rsid w:val="0060202E"/>
    <w:pPr>
      <w:tabs>
        <w:tab w:val="left" w:pos="284"/>
        <w:tab w:val="num" w:pos="785"/>
      </w:tabs>
      <w:ind w:left="785" w:hanging="425"/>
      <w:jc w:val="both"/>
    </w:pPr>
    <w:rPr>
      <w:bCs/>
      <w:sz w:val="22"/>
      <w:szCs w:val="20"/>
    </w:rPr>
  </w:style>
  <w:style w:type="paragraph" w:styleId="BodyText3">
    <w:name w:val="Body Text 3"/>
    <w:basedOn w:val="Normal"/>
    <w:rsid w:val="0060202E"/>
    <w:pPr>
      <w:spacing w:after="120"/>
    </w:pPr>
    <w:rPr>
      <w:sz w:val="16"/>
      <w:szCs w:val="16"/>
      <w:lang w:val="hr-HR"/>
    </w:rPr>
  </w:style>
  <w:style w:type="paragraph" w:styleId="CommentSubject">
    <w:name w:val="annotation subject"/>
    <w:basedOn w:val="CommentText"/>
    <w:next w:val="CommentText"/>
    <w:rsid w:val="0060202E"/>
    <w:rPr>
      <w:b/>
      <w:bCs/>
    </w:rPr>
  </w:style>
  <w:style w:type="paragraph" w:customStyle="1" w:styleId="FWCHeading3">
    <w:name w:val="FWC Heading3"/>
    <w:basedOn w:val="Normal"/>
    <w:rsid w:val="0060202E"/>
    <w:pPr>
      <w:spacing w:before="120" w:after="120"/>
      <w:jc w:val="both"/>
    </w:pPr>
    <w:rPr>
      <w:rFonts w:ascii="Arial Narrow" w:hAnsi="Arial Narrow" w:cs="Arial Narrow"/>
      <w:b/>
      <w:bCs/>
      <w:i/>
      <w:iCs/>
      <w:u w:val="single"/>
      <w:lang w:val="en-US"/>
    </w:rPr>
  </w:style>
  <w:style w:type="paragraph" w:styleId="FootnoteText">
    <w:name w:val="footnote text"/>
    <w:basedOn w:val="Normal"/>
    <w:rsid w:val="0060202E"/>
    <w:pPr>
      <w:widowControl w:val="0"/>
      <w:spacing w:line="360" w:lineRule="atLeast"/>
      <w:jc w:val="both"/>
      <w:textAlignment w:val="baseline"/>
    </w:pPr>
    <w:rPr>
      <w:sz w:val="20"/>
      <w:szCs w:val="20"/>
    </w:rPr>
  </w:style>
  <w:style w:type="paragraph" w:customStyle="1" w:styleId="ListNumber1">
    <w:name w:val="List Number 1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2">
    <w:name w:val="List Number 1 (Level 2)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3">
    <w:name w:val="List Number 1 (Level 3)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customStyle="1" w:styleId="ListNumber1Level4">
    <w:name w:val="List Number 1 (Level 4)"/>
    <w:basedOn w:val="Normal"/>
    <w:rsid w:val="0060202E"/>
    <w:pPr>
      <w:tabs>
        <w:tab w:val="num" w:pos="1560"/>
      </w:tabs>
      <w:spacing w:before="120" w:after="120"/>
      <w:ind w:left="1560" w:hanging="709"/>
      <w:jc w:val="both"/>
    </w:pPr>
    <w:rPr>
      <w:rFonts w:ascii="Tunga" w:eastAsia="Arial Unicode MS" w:hAnsi="Tunga" w:cs="Tunga"/>
      <w:sz w:val="22"/>
      <w:szCs w:val="22"/>
    </w:rPr>
  </w:style>
  <w:style w:type="paragraph" w:styleId="NormalWeb">
    <w:name w:val="Normal (Web)"/>
    <w:basedOn w:val="Normal"/>
    <w:rsid w:val="0060202E"/>
    <w:pPr>
      <w:spacing w:before="100" w:after="100"/>
    </w:pPr>
  </w:style>
  <w:style w:type="paragraph" w:customStyle="1" w:styleId="5Normal">
    <w:name w:val="5 Normal"/>
    <w:basedOn w:val="Normal"/>
    <w:rsid w:val="0060202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pacing w:after="120"/>
      <w:jc w:val="both"/>
    </w:pPr>
    <w:rPr>
      <w:rFonts w:ascii="Arial" w:hAnsi="Arial" w:cs="Arial"/>
      <w:sz w:val="22"/>
      <w:szCs w:val="20"/>
      <w:lang w:val="fr-FR"/>
    </w:rPr>
  </w:style>
  <w:style w:type="paragraph" w:customStyle="1" w:styleId="Normal12Hanging">
    <w:name w:val="Normal12Hanging"/>
    <w:basedOn w:val="Normal"/>
    <w:rsid w:val="0060202E"/>
    <w:pPr>
      <w:widowControl w:val="0"/>
      <w:spacing w:after="240"/>
      <w:ind w:left="357" w:hanging="357"/>
    </w:pPr>
    <w:rPr>
      <w:szCs w:val="20"/>
    </w:rPr>
  </w:style>
  <w:style w:type="paragraph" w:customStyle="1" w:styleId="WW-Default">
    <w:name w:val="WW-Default"/>
    <w:rsid w:val="0060202E"/>
    <w:pPr>
      <w:suppressAutoHyphens/>
      <w:autoSpaceDE w:val="0"/>
    </w:pPr>
    <w:rPr>
      <w:rFonts w:ascii="Arial" w:hAnsi="Arial" w:cs="Arial"/>
      <w:color w:val="000000"/>
      <w:sz w:val="24"/>
      <w:szCs w:val="24"/>
      <w:lang w:val="en-US" w:eastAsia="ar-SA"/>
    </w:rPr>
  </w:style>
  <w:style w:type="paragraph" w:styleId="NoSpacing">
    <w:name w:val="No Spacing"/>
    <w:qFormat/>
    <w:rsid w:val="0060202E"/>
    <w:pPr>
      <w:suppressAutoHyphens/>
    </w:pPr>
    <w:rPr>
      <w:rFonts w:ascii="Calibri" w:eastAsia="Arial" w:hAnsi="Calibri" w:cs="Calibri"/>
      <w:kern w:val="1"/>
      <w:sz w:val="22"/>
      <w:szCs w:val="22"/>
      <w:lang w:val="sr-Latn-CS" w:eastAsia="ar-SA"/>
    </w:rPr>
  </w:style>
  <w:style w:type="paragraph" w:styleId="NormalIndent">
    <w:name w:val="Normal Indent"/>
    <w:basedOn w:val="Normal"/>
    <w:rsid w:val="0060202E"/>
    <w:pPr>
      <w:ind w:left="720"/>
    </w:pPr>
  </w:style>
  <w:style w:type="paragraph" w:customStyle="1" w:styleId="PMNormalIndent">
    <w:name w:val="PM_NormalIndent"/>
    <w:basedOn w:val="NormalIndent"/>
    <w:rsid w:val="0060202E"/>
    <w:pPr>
      <w:spacing w:before="120" w:after="120"/>
      <w:ind w:left="851"/>
    </w:pPr>
    <w:rPr>
      <w:rFonts w:ascii="Arial" w:hAnsi="Arial" w:cs="Arial"/>
      <w:sz w:val="20"/>
      <w:lang w:val="fr-FR"/>
    </w:rPr>
  </w:style>
  <w:style w:type="paragraph" w:customStyle="1" w:styleId="Paragraphedeliste1">
    <w:name w:val="Paragraphe de liste1"/>
    <w:basedOn w:val="Normal"/>
    <w:rsid w:val="006020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fr-FR"/>
    </w:rPr>
  </w:style>
  <w:style w:type="paragraph" w:customStyle="1" w:styleId="TableContents">
    <w:name w:val="Table Contents"/>
    <w:basedOn w:val="Normal"/>
    <w:rsid w:val="0060202E"/>
    <w:pPr>
      <w:suppressLineNumbers/>
    </w:pPr>
  </w:style>
  <w:style w:type="paragraph" w:customStyle="1" w:styleId="TableHeading">
    <w:name w:val="Table Heading"/>
    <w:basedOn w:val="TableContents"/>
    <w:rsid w:val="0060202E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mbayard@dmiassociates.com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nderxen@dmiassociates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bayard@dmiassociate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EUROPEAID/ 119860/C/SV/multi</vt:lpstr>
    </vt:vector>
  </TitlesOfParts>
  <Company>HP</Company>
  <LinksUpToDate>false</LinksUpToDate>
  <CharactersWithSpaces>6556</CharactersWithSpaces>
  <SharedDoc>false</SharedDoc>
  <HLinks>
    <vt:vector size="18" baseType="variant">
      <vt:variant>
        <vt:i4>1703994</vt:i4>
      </vt:variant>
      <vt:variant>
        <vt:i4>6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  <vt:variant>
        <vt:i4>917536</vt:i4>
      </vt:variant>
      <vt:variant>
        <vt:i4>3</vt:i4>
      </vt:variant>
      <vt:variant>
        <vt:i4>0</vt:i4>
      </vt:variant>
      <vt:variant>
        <vt:i4>5</vt:i4>
      </vt:variant>
      <vt:variant>
        <vt:lpwstr>mailto:nderxen@dmiassociates.com</vt:lpwstr>
      </vt:variant>
      <vt:variant>
        <vt:lpwstr/>
      </vt:variant>
      <vt:variant>
        <vt:i4>1703994</vt:i4>
      </vt:variant>
      <vt:variant>
        <vt:i4>0</vt:i4>
      </vt:variant>
      <vt:variant>
        <vt:i4>0</vt:i4>
      </vt:variant>
      <vt:variant>
        <vt:i4>5</vt:i4>
      </vt:variant>
      <vt:variant>
        <vt:lpwstr>mailto:mbayard@dmiassociates.com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EUROPEAID/ 119860/C/SV/multi</dc:title>
  <dc:creator>Elisabeth Huelmbauer</dc:creator>
  <cp:lastModifiedBy>Marija Pejcinovic Buric</cp:lastModifiedBy>
  <cp:revision>2</cp:revision>
  <cp:lastPrinted>2013-11-20T17:29:00Z</cp:lastPrinted>
  <dcterms:created xsi:type="dcterms:W3CDTF">2013-11-22T13:04:00Z</dcterms:created>
  <dcterms:modified xsi:type="dcterms:W3CDTF">2013-11-22T13:04:00Z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