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8E11" w14:textId="1944195B" w:rsidR="00121804" w:rsidRPr="0040535D" w:rsidRDefault="00121804">
      <w:pPr>
        <w:rPr>
          <w:lang w:val="sr-Latn-RS"/>
        </w:rPr>
      </w:pPr>
    </w:p>
    <w:p w14:paraId="07A6072F" w14:textId="77777777" w:rsidR="0017026A" w:rsidRPr="0040535D" w:rsidRDefault="0017026A" w:rsidP="00925401">
      <w:pPr>
        <w:pStyle w:val="IntenseQuote"/>
        <w:ind w:left="0" w:right="0"/>
        <w:rPr>
          <w:rFonts w:asciiTheme="minorHAnsi" w:hAnsiTheme="minorHAnsi"/>
          <w:b/>
          <w:bCs/>
          <w:i w:val="0"/>
          <w:iCs w:val="0"/>
          <w:sz w:val="22"/>
          <w:szCs w:val="22"/>
          <w:lang w:val="sr-Latn-RS"/>
        </w:rPr>
      </w:pPr>
      <w:r w:rsidRPr="0040535D">
        <w:rPr>
          <w:rFonts w:asciiTheme="minorHAnsi" w:hAnsiTheme="minorHAnsi"/>
          <w:b/>
          <w:bCs/>
          <w:i w:val="0"/>
          <w:iCs w:val="0"/>
          <w:sz w:val="28"/>
          <w:szCs w:val="28"/>
          <w:lang w:val="sr-Latn-RS"/>
        </w:rPr>
        <w:t>Prilog 1 - Matrica za bodovanje prijava</w:t>
      </w:r>
      <w:r w:rsidRPr="0040535D">
        <w:rPr>
          <w:rFonts w:asciiTheme="minorHAnsi" w:hAnsiTheme="minorHAnsi"/>
          <w:b/>
          <w:bCs/>
          <w:i w:val="0"/>
          <w:iCs w:val="0"/>
          <w:sz w:val="22"/>
          <w:szCs w:val="22"/>
          <w:lang w:val="sr-Latn-RS"/>
        </w:rPr>
        <w:t xml:space="preserve"> </w:t>
      </w:r>
      <w:r w:rsidRPr="0040535D">
        <w:rPr>
          <w:rFonts w:asciiTheme="minorHAnsi" w:hAnsiTheme="minorHAnsi"/>
          <w:b/>
          <w:bCs/>
          <w:i w:val="0"/>
          <w:iCs w:val="0"/>
          <w:sz w:val="28"/>
          <w:szCs w:val="28"/>
          <w:lang w:val="sr-Latn-RS"/>
        </w:rPr>
        <w:t>jedinica lokalne samo</w:t>
      </w:r>
      <w:r w:rsidR="003F41C4" w:rsidRPr="0040535D">
        <w:rPr>
          <w:rFonts w:asciiTheme="minorHAnsi" w:hAnsiTheme="minorHAnsi"/>
          <w:b/>
          <w:bCs/>
          <w:i w:val="0"/>
          <w:iCs w:val="0"/>
          <w:sz w:val="28"/>
          <w:szCs w:val="28"/>
          <w:lang w:val="sr-Latn-RS"/>
        </w:rPr>
        <w:t>u</w:t>
      </w:r>
      <w:r w:rsidRPr="0040535D">
        <w:rPr>
          <w:rFonts w:asciiTheme="minorHAnsi" w:hAnsiTheme="minorHAnsi"/>
          <w:b/>
          <w:bCs/>
          <w:i w:val="0"/>
          <w:iCs w:val="0"/>
          <w:sz w:val="28"/>
          <w:szCs w:val="28"/>
          <w:lang w:val="sr-Latn-RS"/>
        </w:rPr>
        <w:t xml:space="preserve">prave (JLS) </w:t>
      </w:r>
    </w:p>
    <w:p w14:paraId="076E43DC" w14:textId="50000C58" w:rsidR="0017026A" w:rsidRPr="0040535D" w:rsidRDefault="0017026A" w:rsidP="00055BF7">
      <w:pPr>
        <w:tabs>
          <w:tab w:val="left" w:pos="4320"/>
          <w:tab w:val="left" w:pos="5310"/>
        </w:tabs>
        <w:ind w:left="-142" w:right="146"/>
        <w:contextualSpacing/>
        <w:jc w:val="both"/>
        <w:rPr>
          <w:rFonts w:asciiTheme="minorHAnsi" w:hAnsiTheme="minorHAnsi"/>
          <w:sz w:val="22"/>
          <w:szCs w:val="22"/>
          <w:lang w:val="sr-Latn-RS"/>
        </w:rPr>
      </w:pPr>
      <w:r w:rsidRPr="0040535D">
        <w:rPr>
          <w:rFonts w:asciiTheme="minorHAnsi" w:hAnsiTheme="minorHAnsi"/>
          <w:sz w:val="22"/>
          <w:szCs w:val="22"/>
          <w:lang w:val="sr-Latn-RS"/>
        </w:rPr>
        <w:t>U prvoj fazi selekcije JLS će se izvršiti pregled prijava</w:t>
      </w:r>
      <w:r w:rsidR="00543454" w:rsidRPr="0040535D">
        <w:rPr>
          <w:rFonts w:asciiTheme="minorHAnsi" w:hAnsiTheme="minorHAnsi"/>
          <w:sz w:val="22"/>
          <w:szCs w:val="22"/>
          <w:lang w:val="sr-Latn-RS"/>
        </w:rPr>
        <w:t xml:space="preserve"> i 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provera da li JLS zadovoljavaju sve </w:t>
      </w:r>
      <w:r w:rsidR="00A86439" w:rsidRPr="0040535D">
        <w:rPr>
          <w:rFonts w:asciiTheme="minorHAnsi" w:hAnsiTheme="minorHAnsi"/>
          <w:sz w:val="22"/>
          <w:szCs w:val="22"/>
          <w:lang w:val="sr-Latn-RS"/>
        </w:rPr>
        <w:t xml:space="preserve">osnovne </w:t>
      </w:r>
      <w:r w:rsidRPr="0040535D">
        <w:rPr>
          <w:rFonts w:asciiTheme="minorHAnsi" w:hAnsiTheme="minorHAnsi"/>
          <w:sz w:val="22"/>
          <w:szCs w:val="22"/>
          <w:lang w:val="sr-Latn-RS"/>
        </w:rPr>
        <w:t>kriterij</w:t>
      </w:r>
      <w:r w:rsidR="00B630DF" w:rsidRPr="0040535D">
        <w:rPr>
          <w:rFonts w:asciiTheme="minorHAnsi" w:hAnsiTheme="minorHAnsi"/>
          <w:sz w:val="22"/>
          <w:szCs w:val="22"/>
          <w:lang w:val="sr-Latn-RS"/>
        </w:rPr>
        <w:t>um</w:t>
      </w:r>
      <w:r w:rsidRPr="0040535D">
        <w:rPr>
          <w:rFonts w:asciiTheme="minorHAnsi" w:hAnsiTheme="minorHAnsi"/>
          <w:sz w:val="22"/>
          <w:szCs w:val="22"/>
          <w:lang w:val="sr-Latn-RS"/>
        </w:rPr>
        <w:t>e koji su preduslov za učešće</w:t>
      </w:r>
      <w:r w:rsidR="00943C93" w:rsidRPr="0040535D">
        <w:rPr>
          <w:rFonts w:asciiTheme="minorHAnsi" w:hAnsiTheme="minorHAnsi"/>
          <w:sz w:val="22"/>
          <w:szCs w:val="22"/>
          <w:lang w:val="sr-Latn-RS"/>
        </w:rPr>
        <w:t xml:space="preserve"> u projektu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. Ukoliko su </w:t>
      </w:r>
      <w:r w:rsidR="00A86439" w:rsidRPr="0040535D">
        <w:rPr>
          <w:rFonts w:asciiTheme="minorHAnsi" w:hAnsiTheme="minorHAnsi"/>
          <w:sz w:val="22"/>
          <w:szCs w:val="22"/>
          <w:lang w:val="sr-Latn-RS"/>
        </w:rPr>
        <w:t>osnovni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 kriterij</w:t>
      </w:r>
      <w:r w:rsidR="00B630DF" w:rsidRPr="0040535D">
        <w:rPr>
          <w:rFonts w:asciiTheme="minorHAnsi" w:hAnsiTheme="minorHAnsi"/>
          <w:sz w:val="22"/>
          <w:szCs w:val="22"/>
          <w:lang w:val="sr-Latn-RS"/>
        </w:rPr>
        <w:t>um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i zadovoljeni pristupa se drugoj fazi selekcije </w:t>
      </w:r>
      <w:r w:rsidR="00B630DF" w:rsidRPr="0040535D">
        <w:rPr>
          <w:rFonts w:asciiTheme="minorHAnsi" w:hAnsiTheme="minorHAnsi"/>
          <w:sz w:val="22"/>
          <w:szCs w:val="22"/>
          <w:lang w:val="sr-Latn-RS"/>
        </w:rPr>
        <w:t>–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 evaluaciji koja se sa</w:t>
      </w:r>
      <w:r w:rsidR="00943C93" w:rsidRPr="0040535D">
        <w:rPr>
          <w:rFonts w:asciiTheme="minorHAnsi" w:hAnsiTheme="minorHAnsi"/>
          <w:sz w:val="22"/>
          <w:szCs w:val="22"/>
          <w:lang w:val="sr-Latn-RS"/>
        </w:rPr>
        <w:t>stoji od bodovanja prijave JLS u skladu s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a </w:t>
      </w:r>
      <w:r w:rsidR="0031215B" w:rsidRPr="0040535D">
        <w:rPr>
          <w:rFonts w:asciiTheme="minorHAnsi" w:hAnsiTheme="minorHAnsi"/>
          <w:sz w:val="22"/>
          <w:szCs w:val="22"/>
          <w:lang w:val="sr-Latn-RS"/>
        </w:rPr>
        <w:t>kriterij</w:t>
      </w:r>
      <w:r w:rsidR="00B630DF" w:rsidRPr="0040535D">
        <w:rPr>
          <w:rFonts w:asciiTheme="minorHAnsi" w:hAnsiTheme="minorHAnsi"/>
          <w:sz w:val="22"/>
          <w:szCs w:val="22"/>
          <w:lang w:val="sr-Latn-RS"/>
        </w:rPr>
        <w:t>umi</w:t>
      </w:r>
      <w:r w:rsidR="0031215B" w:rsidRPr="0040535D">
        <w:rPr>
          <w:rFonts w:asciiTheme="minorHAnsi" w:hAnsiTheme="minorHAnsi"/>
          <w:sz w:val="22"/>
          <w:szCs w:val="22"/>
          <w:lang w:val="sr-Latn-RS"/>
        </w:rPr>
        <w:t>ma</w:t>
      </w:r>
      <w:r w:rsidR="00E54A30" w:rsidRPr="0040535D">
        <w:rPr>
          <w:rFonts w:asciiTheme="minorHAnsi" w:hAnsiTheme="minorHAnsi"/>
          <w:sz w:val="22"/>
          <w:szCs w:val="22"/>
          <w:lang w:val="sr-Latn-RS"/>
        </w:rPr>
        <w:t xml:space="preserve"> za bodovanje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. Matrica za bodovanje omogućava da podnosioci prijava sami procene kvalitet svojih prijava; </w:t>
      </w:r>
      <w:r w:rsidR="00577EEB" w:rsidRPr="0040535D">
        <w:rPr>
          <w:rFonts w:asciiTheme="minorHAnsi" w:hAnsiTheme="minorHAnsi"/>
          <w:sz w:val="22"/>
          <w:szCs w:val="22"/>
          <w:lang w:val="sr-Latn-RS"/>
        </w:rPr>
        <w:t>posl</w:t>
      </w:r>
      <w:r w:rsidRPr="0040535D">
        <w:rPr>
          <w:rFonts w:asciiTheme="minorHAnsi" w:hAnsiTheme="minorHAnsi"/>
          <w:sz w:val="22"/>
          <w:szCs w:val="22"/>
          <w:lang w:val="sr-Latn-RS"/>
        </w:rPr>
        <w:t>ednja kolona u Matrici za bodovanje usmerava JLS na odgovarajući d</w:t>
      </w:r>
      <w:r w:rsidR="00B630DF" w:rsidRPr="0040535D">
        <w:rPr>
          <w:rFonts w:asciiTheme="minorHAnsi" w:hAnsiTheme="minorHAnsi"/>
          <w:sz w:val="22"/>
          <w:szCs w:val="22"/>
          <w:lang w:val="sr-Latn-RS"/>
        </w:rPr>
        <w:t>e</w:t>
      </w:r>
      <w:r w:rsidRPr="0040535D">
        <w:rPr>
          <w:rFonts w:asciiTheme="minorHAnsi" w:hAnsiTheme="minorHAnsi"/>
          <w:sz w:val="22"/>
          <w:szCs w:val="22"/>
          <w:lang w:val="sr-Latn-RS"/>
        </w:rPr>
        <w:t xml:space="preserve">o Prijavnog obrasca. U procesu odabira partnerskih JLS, Partnerski odbor donosi konačnu odluku. Za bodovanje prijavljenih JLS </w:t>
      </w:r>
      <w:r w:rsidR="0031215B" w:rsidRPr="0040535D">
        <w:rPr>
          <w:rFonts w:asciiTheme="minorHAnsi" w:hAnsiTheme="minorHAnsi"/>
          <w:sz w:val="22"/>
          <w:szCs w:val="22"/>
          <w:lang w:val="sr-Latn-RS"/>
        </w:rPr>
        <w:t xml:space="preserve">će </w:t>
      </w:r>
      <w:r w:rsidRPr="0040535D">
        <w:rPr>
          <w:rFonts w:asciiTheme="minorHAnsi" w:hAnsiTheme="minorHAnsi"/>
          <w:sz w:val="22"/>
          <w:szCs w:val="22"/>
          <w:lang w:val="sr-Latn-RS"/>
        </w:rPr>
        <w:t>se koristiti sledeća matrica:</w:t>
      </w:r>
    </w:p>
    <w:p w14:paraId="2C2E01BA" w14:textId="77777777" w:rsidR="0017026A" w:rsidRPr="0040535D" w:rsidRDefault="0017026A" w:rsidP="006904A6">
      <w:pPr>
        <w:jc w:val="center"/>
        <w:rPr>
          <w:rFonts w:asciiTheme="minorHAnsi" w:hAnsiTheme="minorHAnsi"/>
          <w:b/>
          <w:lang w:val="sr-Latn-RS"/>
        </w:rPr>
      </w:pPr>
      <w:bookmarkStart w:id="0" w:name="_Toc204682645"/>
      <w:bookmarkStart w:id="1" w:name="_Toc231206187"/>
      <w:bookmarkStart w:id="2" w:name="_Toc204657806"/>
      <w:bookmarkStart w:id="3" w:name="_Toc204657875"/>
      <w:bookmarkStart w:id="4" w:name="_Toc393357504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475"/>
        <w:gridCol w:w="15"/>
        <w:gridCol w:w="661"/>
        <w:gridCol w:w="494"/>
        <w:gridCol w:w="1890"/>
      </w:tblGrid>
      <w:tr w:rsidR="0031215B" w:rsidRPr="0040535D" w14:paraId="11E6C578" w14:textId="77777777" w:rsidTr="00962A2A">
        <w:trPr>
          <w:trHeight w:val="749"/>
          <w:jc w:val="center"/>
        </w:trPr>
        <w:tc>
          <w:tcPr>
            <w:tcW w:w="6490" w:type="dxa"/>
            <w:gridSpan w:val="2"/>
            <w:shd w:val="clear" w:color="auto" w:fill="DEEAF6" w:themeFill="accent5" w:themeFillTint="33"/>
            <w:vAlign w:val="center"/>
          </w:tcPr>
          <w:bookmarkEnd w:id="0"/>
          <w:bookmarkEnd w:id="1"/>
          <w:bookmarkEnd w:id="2"/>
          <w:bookmarkEnd w:id="3"/>
          <w:bookmarkEnd w:id="4"/>
          <w:p w14:paraId="7C04F5E3" w14:textId="370E2E4F" w:rsidR="0031215B" w:rsidRPr="0040535D" w:rsidRDefault="009D16AC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OSNOVNI KRITERIJ</w:t>
            </w:r>
            <w:r w:rsidR="00B630DF" w:rsidRPr="0040535D">
              <w:rPr>
                <w:rFonts w:asciiTheme="minorHAnsi" w:hAnsiTheme="minorHAnsi"/>
                <w:b/>
                <w:lang w:val="sr-Latn-RS"/>
              </w:rPr>
              <w:t>UMI</w:t>
            </w:r>
          </w:p>
        </w:tc>
        <w:tc>
          <w:tcPr>
            <w:tcW w:w="661" w:type="dxa"/>
            <w:shd w:val="clear" w:color="auto" w:fill="DEEAF6" w:themeFill="accent5" w:themeFillTint="33"/>
            <w:vAlign w:val="center"/>
          </w:tcPr>
          <w:p w14:paraId="655A03F1" w14:textId="77777777" w:rsidR="0031215B" w:rsidRPr="0040535D" w:rsidRDefault="009D16AC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DA</w:t>
            </w:r>
          </w:p>
          <w:p w14:paraId="495625C4" w14:textId="77777777" w:rsidR="0031215B" w:rsidRPr="0040535D" w:rsidRDefault="0031215B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494" w:type="dxa"/>
            <w:shd w:val="clear" w:color="auto" w:fill="DEEAF6" w:themeFill="accent5" w:themeFillTint="33"/>
            <w:vAlign w:val="center"/>
          </w:tcPr>
          <w:p w14:paraId="08F3BBA7" w14:textId="77777777" w:rsidR="0031215B" w:rsidRPr="0040535D" w:rsidRDefault="009D16AC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NE</w:t>
            </w:r>
          </w:p>
          <w:p w14:paraId="0972BB48" w14:textId="77777777" w:rsidR="0031215B" w:rsidRPr="0040535D" w:rsidRDefault="0031215B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118762D2" w14:textId="77777777" w:rsidR="0031215B" w:rsidRPr="0040535D" w:rsidRDefault="009D16AC" w:rsidP="008760DA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 xml:space="preserve">REFERENCA U PRIJAVNOM OBRASCU  </w:t>
            </w:r>
          </w:p>
        </w:tc>
      </w:tr>
      <w:tr w:rsidR="0031215B" w:rsidRPr="0040535D" w14:paraId="22ACEE9C" w14:textId="77777777" w:rsidTr="00962A2A">
        <w:trPr>
          <w:trHeight w:val="918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7BECA089" w14:textId="77C68E8E" w:rsidR="009B5434" w:rsidRPr="0040535D" w:rsidRDefault="009B5434" w:rsidP="00752B6A">
            <w:pPr>
              <w:pStyle w:val="ListParagraph"/>
              <w:keepNext/>
              <w:numPr>
                <w:ilvl w:val="0"/>
                <w:numId w:val="1"/>
              </w:numPr>
              <w:shd w:val="clear" w:color="auto" w:fill="FFFFFF" w:themeFill="background1"/>
              <w:outlineLvl w:val="2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  <w:lang w:val="sr-Latn-RS"/>
              </w:rPr>
            </w:pPr>
            <w:bookmarkStart w:id="5" w:name="_Toc478396255"/>
            <w:bookmarkStart w:id="6" w:name="_Toc478650085"/>
            <w:r w:rsidRPr="0040535D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JLS se obavezuje da će sufinansirati projekte organizacija civilnog društva (OCD) u iznosu od najmanje 20% ukupno plasiranih sredstava u okviru ReLOaD</w:t>
            </w:r>
            <w:bookmarkEnd w:id="5"/>
            <w:r w:rsidRPr="0040535D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 xml:space="preserve"> projekta</w:t>
            </w:r>
            <w:bookmarkEnd w:id="6"/>
          </w:p>
          <w:p w14:paraId="5D324264" w14:textId="591B38BF" w:rsidR="009B5434" w:rsidRPr="0040535D" w:rsidRDefault="009B5434" w:rsidP="009B5434">
            <w:pPr>
              <w:rPr>
                <w:lang w:val="sr-Latn-RS"/>
              </w:rPr>
            </w:pPr>
            <w:bookmarkStart w:id="7" w:name="_GoBack"/>
            <w:bookmarkEnd w:id="7"/>
          </w:p>
        </w:tc>
        <w:tc>
          <w:tcPr>
            <w:tcW w:w="661" w:type="dxa"/>
            <w:shd w:val="clear" w:color="auto" w:fill="FFFFFF"/>
            <w:vAlign w:val="center"/>
          </w:tcPr>
          <w:p w14:paraId="6C29E033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1D8AF79F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</w:tcPr>
          <w:p w14:paraId="774A423C" w14:textId="2CE66356" w:rsidR="0031215B" w:rsidRPr="0040535D" w:rsidRDefault="00057BE9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Obavezni kriterij</w:t>
            </w:r>
            <w:r w:rsidR="00577EEB" w:rsidRPr="0040535D">
              <w:rPr>
                <w:rFonts w:asciiTheme="minorHAnsi" w:hAnsiTheme="minorHAnsi"/>
                <w:lang w:val="sr-Latn-RS"/>
              </w:rPr>
              <w:t>um</w:t>
            </w:r>
            <w:r w:rsidRPr="0040535D">
              <w:rPr>
                <w:rFonts w:asciiTheme="minorHAnsi" w:hAnsiTheme="minorHAnsi"/>
                <w:lang w:val="sr-Latn-RS"/>
              </w:rPr>
              <w:t>i D</w:t>
            </w:r>
            <w:r w:rsidR="00B630DF" w:rsidRPr="0040535D">
              <w:rPr>
                <w:rFonts w:asciiTheme="minorHAnsi" w:hAnsiTheme="minorHAnsi"/>
                <w:lang w:val="sr-Latn-RS"/>
              </w:rPr>
              <w:t>e</w:t>
            </w:r>
            <w:r w:rsidR="008525C6" w:rsidRPr="0040535D">
              <w:rPr>
                <w:rFonts w:asciiTheme="minorHAnsi" w:hAnsiTheme="minorHAnsi"/>
                <w:lang w:val="sr-Latn-RS"/>
              </w:rPr>
              <w:t xml:space="preserve">o 2 </w:t>
            </w:r>
          </w:p>
          <w:p w14:paraId="76DBEFD4" w14:textId="73006A44" w:rsidR="008525C6" w:rsidRPr="0040535D" w:rsidRDefault="00642F90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Pitanje 1.1</w:t>
            </w:r>
          </w:p>
          <w:p w14:paraId="6E8C97EA" w14:textId="6C501B9C" w:rsidR="00444038" w:rsidRPr="0040535D" w:rsidRDefault="00444038" w:rsidP="008525C6">
            <w:pPr>
              <w:spacing w:before="60"/>
              <w:jc w:val="both"/>
              <w:rPr>
                <w:rFonts w:asciiTheme="minorHAnsi" w:hAnsiTheme="minorHAnsi"/>
                <w:highlight w:val="yellow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Pismo</w:t>
            </w:r>
            <w:r w:rsidR="00B630DF" w:rsidRPr="0040535D">
              <w:rPr>
                <w:rFonts w:asciiTheme="minorHAnsi" w:hAnsiTheme="minorHAnsi"/>
                <w:lang w:val="sr-Latn-RS"/>
              </w:rPr>
              <w:t xml:space="preserve"> o </w:t>
            </w:r>
            <w:r w:rsidRPr="0040535D">
              <w:rPr>
                <w:rFonts w:asciiTheme="minorHAnsi" w:hAnsiTheme="minorHAnsi"/>
                <w:lang w:val="sr-Latn-RS"/>
              </w:rPr>
              <w:t>namer</w:t>
            </w:r>
            <w:r w:rsidR="00B630DF" w:rsidRPr="0040535D">
              <w:rPr>
                <w:rFonts w:asciiTheme="minorHAnsi" w:hAnsiTheme="minorHAnsi"/>
                <w:lang w:val="sr-Latn-RS"/>
              </w:rPr>
              <w:t xml:space="preserve">ama </w:t>
            </w:r>
            <w:r w:rsidRPr="0040535D">
              <w:rPr>
                <w:rFonts w:asciiTheme="minorHAnsi" w:hAnsiTheme="minorHAnsi"/>
                <w:lang w:val="sr-Latn-RS"/>
              </w:rPr>
              <w:t xml:space="preserve"> (Prilog 3)</w:t>
            </w:r>
          </w:p>
        </w:tc>
      </w:tr>
      <w:tr w:rsidR="009B5434" w:rsidRPr="0040535D" w14:paraId="5F893329" w14:textId="77777777" w:rsidTr="00962A2A">
        <w:trPr>
          <w:trHeight w:val="918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3EC3D49B" w14:textId="26056163" w:rsidR="009B5434" w:rsidRPr="0040535D" w:rsidRDefault="009B5434" w:rsidP="00752B6A">
            <w:pPr>
              <w:pStyle w:val="Heading3"/>
              <w:numPr>
                <w:ilvl w:val="0"/>
                <w:numId w:val="1"/>
              </w:numPr>
              <w:shd w:val="clear" w:color="auto" w:fill="FFFFFF" w:themeFill="background1"/>
              <w:rPr>
                <w:color w:val="auto"/>
                <w:szCs w:val="22"/>
                <w:lang w:val="sr-Latn-RS"/>
              </w:rPr>
            </w:pPr>
            <w:r w:rsidRPr="0040535D">
              <w:rPr>
                <w:color w:val="auto"/>
                <w:szCs w:val="22"/>
                <w:lang w:val="sr-Latn-RS"/>
              </w:rPr>
              <w:t xml:space="preserve">JLS ima lokalni plan/strategiju razvoja ili drugi relevantni program u kojem su na participativan način definisani društveno-ekonomski prioriteti na lokalnom nivou 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9C00BEE" w14:textId="77777777" w:rsidR="009B5434" w:rsidRPr="0040535D" w:rsidRDefault="009B5434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5796B08E" w14:textId="77777777" w:rsidR="009B5434" w:rsidRPr="0040535D" w:rsidRDefault="009B5434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</w:tcPr>
          <w:p w14:paraId="36922AAB" w14:textId="77777777" w:rsidR="009B5434" w:rsidRPr="0040535D" w:rsidRDefault="009B5434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Obavezni kriterijum Deo 2</w:t>
            </w:r>
          </w:p>
          <w:p w14:paraId="29C7C343" w14:textId="74C83292" w:rsidR="00D56679" w:rsidRPr="0040535D" w:rsidRDefault="009B5434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Pitanje 2</w:t>
            </w:r>
            <w:r w:rsidR="00D56679" w:rsidRPr="0040535D">
              <w:rPr>
                <w:rFonts w:asciiTheme="minorHAnsi" w:hAnsiTheme="minorHAnsi"/>
                <w:lang w:val="sr-Latn-RS"/>
              </w:rPr>
              <w:t xml:space="preserve">.1 i 2.2 </w:t>
            </w:r>
          </w:p>
          <w:p w14:paraId="4B00249B" w14:textId="619F0EE8" w:rsidR="009B5434" w:rsidRPr="0040535D" w:rsidRDefault="009B5434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</w:p>
        </w:tc>
      </w:tr>
      <w:tr w:rsidR="0031215B" w:rsidRPr="0040535D" w14:paraId="2D0E9588" w14:textId="77777777" w:rsidTr="00962A2A">
        <w:trPr>
          <w:trHeight w:val="917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08A5EA65" w14:textId="757AE42E" w:rsidR="009B5434" w:rsidRPr="0040535D" w:rsidRDefault="009B5434" w:rsidP="00752B6A">
            <w:pPr>
              <w:pStyle w:val="Heading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Cs w:val="22"/>
                <w:lang w:val="sr-Latn-RS"/>
              </w:rPr>
            </w:pPr>
            <w:bookmarkStart w:id="8" w:name="_Toc482890180"/>
            <w:bookmarkStart w:id="9" w:name="_Hlk489538210"/>
            <w:r w:rsidRPr="0040535D">
              <w:rPr>
                <w:color w:val="auto"/>
                <w:szCs w:val="22"/>
                <w:lang w:val="sr-Latn-RS"/>
              </w:rPr>
              <w:t>Obaveza objave javnih poziva u skladu sa</w:t>
            </w:r>
            <w:r w:rsidRPr="0040535D">
              <w:rPr>
                <w:rFonts w:cstheme="minorHAnsi"/>
                <w:color w:val="auto"/>
                <w:szCs w:val="22"/>
                <w:lang w:val="sr-Latn-RS"/>
              </w:rPr>
              <w:t xml:space="preserve"> </w:t>
            </w:r>
            <w:bookmarkEnd w:id="8"/>
            <w:r w:rsidRPr="0040535D">
              <w:rPr>
                <w:rFonts w:cstheme="minorHAnsi"/>
                <w:color w:val="auto"/>
                <w:szCs w:val="22"/>
                <w:lang w:val="sr-Latn-RS"/>
              </w:rPr>
              <w:t>Uredbom o sredstvima za podsticanje programa</w:t>
            </w:r>
            <w:r w:rsidRPr="0040535D">
              <w:rPr>
                <w:color w:val="auto"/>
                <w:szCs w:val="22"/>
                <w:lang w:val="sr-Latn-RS"/>
              </w:rPr>
              <w:t xml:space="preserve"> </w:t>
            </w:r>
            <w:r w:rsidRPr="0040535D">
              <w:rPr>
                <w:rFonts w:cstheme="minorHAnsi"/>
                <w:color w:val="auto"/>
                <w:szCs w:val="22"/>
                <w:lang w:val="sr-Latn-RS"/>
              </w:rPr>
              <w:t>ili nedostajućeg dela sredstava za finansiranje programa od javnog interesa koja realizuju udruženja i preporukama LOD metodologije</w:t>
            </w:r>
            <w:bookmarkEnd w:id="9"/>
            <w:r w:rsidRPr="0040535D">
              <w:rPr>
                <w:szCs w:val="22"/>
                <w:vertAlign w:val="superscript"/>
                <w:lang w:val="sr-Latn-RS"/>
              </w:rPr>
              <w:footnoteReference w:id="1"/>
            </w:r>
            <w:r w:rsidRPr="0040535D">
              <w:rPr>
                <w:rFonts w:cstheme="minorHAnsi"/>
                <w:szCs w:val="22"/>
                <w:lang w:val="sr-Latn-RS"/>
              </w:rPr>
              <w:t>.</w:t>
            </w:r>
          </w:p>
          <w:p w14:paraId="5F4AA139" w14:textId="7D6C6E41" w:rsidR="0031215B" w:rsidRPr="0040535D" w:rsidRDefault="0031215B" w:rsidP="009B5434">
            <w:pPr>
              <w:pStyle w:val="Heading3"/>
              <w:shd w:val="clear" w:color="auto" w:fill="FFFFFF" w:themeFill="background1"/>
              <w:ind w:left="600"/>
              <w:jc w:val="both"/>
              <w:rPr>
                <w:b w:val="0"/>
                <w:color w:val="auto"/>
                <w:szCs w:val="22"/>
                <w:lang w:val="sr-Latn-RS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14:paraId="4D17FDA5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2C6A7909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1890" w:type="dxa"/>
            <w:shd w:val="clear" w:color="auto" w:fill="FFFFFF"/>
          </w:tcPr>
          <w:p w14:paraId="0BB21CCC" w14:textId="3DD30943" w:rsidR="008525C6" w:rsidRPr="0040535D" w:rsidRDefault="008525C6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Obavezni kriterij</w:t>
            </w:r>
            <w:r w:rsidR="00B630DF" w:rsidRPr="0040535D">
              <w:rPr>
                <w:rFonts w:asciiTheme="minorHAnsi" w:hAnsiTheme="minorHAnsi"/>
                <w:lang w:val="sr-Latn-RS"/>
              </w:rPr>
              <w:t>um</w:t>
            </w:r>
            <w:r w:rsidR="00057BE9" w:rsidRPr="0040535D">
              <w:rPr>
                <w:rFonts w:asciiTheme="minorHAnsi" w:hAnsiTheme="minorHAnsi"/>
                <w:lang w:val="sr-Latn-RS"/>
              </w:rPr>
              <w:t>i D</w:t>
            </w:r>
            <w:r w:rsidR="00B630DF" w:rsidRPr="0040535D">
              <w:rPr>
                <w:rFonts w:asciiTheme="minorHAnsi" w:hAnsiTheme="minorHAnsi"/>
                <w:lang w:val="sr-Latn-RS"/>
              </w:rPr>
              <w:t>e</w:t>
            </w:r>
            <w:r w:rsidRPr="0040535D">
              <w:rPr>
                <w:rFonts w:asciiTheme="minorHAnsi" w:hAnsiTheme="minorHAnsi"/>
                <w:lang w:val="sr-Latn-RS"/>
              </w:rPr>
              <w:t xml:space="preserve">o 2 </w:t>
            </w:r>
          </w:p>
          <w:p w14:paraId="4B077F5F" w14:textId="0438AA89" w:rsidR="0031215B" w:rsidRPr="0040535D" w:rsidRDefault="003107AA" w:rsidP="008525C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Pitanja</w:t>
            </w:r>
            <w:r w:rsidR="008525C6" w:rsidRPr="0040535D">
              <w:rPr>
                <w:rFonts w:asciiTheme="minorHAnsi" w:hAnsiTheme="minorHAnsi"/>
                <w:lang w:val="sr-Latn-RS"/>
              </w:rPr>
              <w:t xml:space="preserve"> </w:t>
            </w:r>
            <w:r w:rsidR="009B5434" w:rsidRPr="0040535D">
              <w:rPr>
                <w:rFonts w:asciiTheme="minorHAnsi" w:hAnsiTheme="minorHAnsi"/>
                <w:lang w:val="sr-Latn-RS"/>
              </w:rPr>
              <w:t>3</w:t>
            </w:r>
            <w:r w:rsidRPr="0040535D">
              <w:rPr>
                <w:rFonts w:asciiTheme="minorHAnsi" w:hAnsiTheme="minorHAnsi"/>
                <w:lang w:val="sr-Latn-RS"/>
              </w:rPr>
              <w:t>.1, 3.2 i 3.3</w:t>
            </w:r>
          </w:p>
          <w:p w14:paraId="79AE415D" w14:textId="4414C467" w:rsidR="00444038" w:rsidRPr="0040535D" w:rsidRDefault="00444038" w:rsidP="008525C6">
            <w:pPr>
              <w:spacing w:before="60"/>
              <w:jc w:val="both"/>
              <w:rPr>
                <w:rFonts w:asciiTheme="minorHAnsi" w:hAnsiTheme="minorHAnsi"/>
                <w:highlight w:val="yellow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Pismo </w:t>
            </w:r>
            <w:r w:rsidR="00B630DF" w:rsidRPr="0040535D">
              <w:rPr>
                <w:rFonts w:asciiTheme="minorHAnsi" w:hAnsiTheme="minorHAnsi"/>
                <w:lang w:val="sr-Latn-RS"/>
              </w:rPr>
              <w:t xml:space="preserve">o </w:t>
            </w:r>
            <w:r w:rsidRPr="0040535D">
              <w:rPr>
                <w:rFonts w:asciiTheme="minorHAnsi" w:hAnsiTheme="minorHAnsi"/>
                <w:lang w:val="sr-Latn-RS"/>
              </w:rPr>
              <w:t>nam</w:t>
            </w:r>
            <w:r w:rsidR="00B630DF" w:rsidRPr="0040535D">
              <w:rPr>
                <w:rFonts w:asciiTheme="minorHAnsi" w:hAnsiTheme="minorHAnsi"/>
                <w:lang w:val="sr-Latn-RS"/>
              </w:rPr>
              <w:t>e</w:t>
            </w:r>
            <w:r w:rsidRPr="0040535D">
              <w:rPr>
                <w:rFonts w:asciiTheme="minorHAnsi" w:hAnsiTheme="minorHAnsi"/>
                <w:lang w:val="sr-Latn-RS"/>
              </w:rPr>
              <w:t>r</w:t>
            </w:r>
            <w:r w:rsidR="00B630DF" w:rsidRPr="0040535D">
              <w:rPr>
                <w:rFonts w:asciiTheme="minorHAnsi" w:hAnsiTheme="minorHAnsi"/>
                <w:lang w:val="sr-Latn-RS"/>
              </w:rPr>
              <w:t>ama</w:t>
            </w:r>
            <w:r w:rsidRPr="0040535D">
              <w:rPr>
                <w:rFonts w:asciiTheme="minorHAnsi" w:hAnsiTheme="minorHAnsi"/>
                <w:lang w:val="sr-Latn-RS"/>
              </w:rPr>
              <w:t xml:space="preserve"> (Prilog 3)</w:t>
            </w:r>
          </w:p>
        </w:tc>
      </w:tr>
      <w:tr w:rsidR="0031215B" w:rsidRPr="0040535D" w14:paraId="03CC585C" w14:textId="77777777" w:rsidTr="00962A2A">
        <w:trPr>
          <w:trHeight w:val="542"/>
          <w:jc w:val="center"/>
        </w:trPr>
        <w:tc>
          <w:tcPr>
            <w:tcW w:w="953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9E969" w14:textId="1D087EB9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bCs/>
                <w:i/>
                <w:iCs/>
                <w:lang w:val="sr-Latn-RS"/>
              </w:rPr>
              <w:t>Napomena: Ukoliko je odgovor na</w:t>
            </w:r>
            <w:r w:rsidR="00602E1A" w:rsidRPr="0040535D">
              <w:rPr>
                <w:rFonts w:asciiTheme="minorHAnsi" w:hAnsiTheme="minorHAnsi"/>
                <w:bCs/>
                <w:i/>
                <w:iCs/>
                <w:lang w:val="sr-Latn-RS"/>
              </w:rPr>
              <w:t xml:space="preserve"> bilo koje od pitanja u ovom d</w:t>
            </w:r>
            <w:r w:rsidRPr="0040535D">
              <w:rPr>
                <w:rFonts w:asciiTheme="minorHAnsi" w:hAnsiTheme="minorHAnsi"/>
                <w:bCs/>
                <w:i/>
                <w:iCs/>
                <w:lang w:val="sr-Latn-RS"/>
              </w:rPr>
              <w:t>elu «ne», prijava se neće dalje razmatrati.</w:t>
            </w:r>
          </w:p>
        </w:tc>
      </w:tr>
      <w:tr w:rsidR="009D16AC" w:rsidRPr="0040535D" w14:paraId="6766A745" w14:textId="77777777" w:rsidTr="00962A2A">
        <w:trPr>
          <w:trHeight w:val="301"/>
          <w:jc w:val="center"/>
        </w:trPr>
        <w:tc>
          <w:tcPr>
            <w:tcW w:w="6475" w:type="dxa"/>
            <w:shd w:val="clear" w:color="auto" w:fill="DEEAF6" w:themeFill="accent5" w:themeFillTint="33"/>
            <w:vAlign w:val="center"/>
          </w:tcPr>
          <w:p w14:paraId="51667486" w14:textId="553DA162" w:rsidR="009D16AC" w:rsidRPr="0040535D" w:rsidRDefault="009D16AC" w:rsidP="009D16A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KRITERIJ</w:t>
            </w:r>
            <w:r w:rsidR="00E729F9" w:rsidRPr="0040535D">
              <w:rPr>
                <w:rFonts w:asciiTheme="minorHAnsi" w:hAnsiTheme="minorHAnsi"/>
                <w:b/>
                <w:lang w:val="sr-Latn-RS"/>
              </w:rPr>
              <w:t>UM</w:t>
            </w:r>
            <w:r w:rsidRPr="0040535D">
              <w:rPr>
                <w:rFonts w:asciiTheme="minorHAnsi" w:hAnsiTheme="minorHAnsi"/>
                <w:b/>
                <w:lang w:val="sr-Latn-RS"/>
              </w:rPr>
              <w:t>I</w:t>
            </w:r>
            <w:r w:rsidR="00E54A30" w:rsidRPr="0040535D">
              <w:rPr>
                <w:rFonts w:asciiTheme="minorHAnsi" w:hAnsiTheme="minorHAnsi"/>
                <w:b/>
                <w:lang w:val="sr-Latn-RS"/>
              </w:rPr>
              <w:t xml:space="preserve"> ZA BODOVANJE</w:t>
            </w:r>
          </w:p>
        </w:tc>
        <w:tc>
          <w:tcPr>
            <w:tcW w:w="1170" w:type="dxa"/>
            <w:gridSpan w:val="3"/>
            <w:shd w:val="clear" w:color="auto" w:fill="DEEAF6" w:themeFill="accent5" w:themeFillTint="33"/>
            <w:vAlign w:val="center"/>
          </w:tcPr>
          <w:p w14:paraId="62910DDF" w14:textId="77777777" w:rsidR="009D16AC" w:rsidRPr="0040535D" w:rsidRDefault="009D16AC" w:rsidP="009D16A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 xml:space="preserve">BROJ </w:t>
            </w:r>
          </w:p>
          <w:p w14:paraId="71CE1201" w14:textId="77777777" w:rsidR="009D16AC" w:rsidRPr="0040535D" w:rsidRDefault="009D16AC" w:rsidP="009D16A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BODOVA</w:t>
            </w:r>
          </w:p>
          <w:p w14:paraId="0995A315" w14:textId="77777777" w:rsidR="009D16AC" w:rsidRPr="0040535D" w:rsidRDefault="009D16AC" w:rsidP="009D16A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4C9E13B3" w14:textId="77777777" w:rsidR="009D16AC" w:rsidRPr="0040535D" w:rsidRDefault="009D16AC" w:rsidP="009D16A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 xml:space="preserve">REFERENCA U PRIJAVNOM OBRASCU  </w:t>
            </w:r>
          </w:p>
        </w:tc>
      </w:tr>
      <w:tr w:rsidR="0031215B" w:rsidRPr="0040535D" w14:paraId="4A59FA5A" w14:textId="77777777" w:rsidTr="00962A2A">
        <w:trPr>
          <w:trHeight w:val="70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70672A02" w14:textId="77777777" w:rsidR="00613E80" w:rsidRPr="0040535D" w:rsidRDefault="00613E80" w:rsidP="00752B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JLS izdvaja sredstva za finansiranje aktivnosti organizacija civilnog društva (OCD)</w:t>
            </w:r>
          </w:p>
          <w:p w14:paraId="40C380EB" w14:textId="77777777" w:rsidR="00613E80" w:rsidRPr="0040535D" w:rsidRDefault="00613E80" w:rsidP="00613E80">
            <w:pPr>
              <w:pStyle w:val="Footnote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7358A52" w14:textId="34AA948E" w:rsidR="00613E80" w:rsidRPr="0040535D" w:rsidRDefault="00613E80" w:rsidP="00613E80">
            <w:pPr>
              <w:pStyle w:val="Footnote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lastRenderedPageBreak/>
              <w:t xml:space="preserve">Ovaj kriterijum podrazumeva da je JLS imala godišnji budžet za finansiranje OCD (budžetska linija 481) u minimalnom iznosu od 30.000 evra u dinarskoj protivvrednosti u periodu 2013-2016. godine. </w:t>
            </w:r>
          </w:p>
          <w:p w14:paraId="0F11C968" w14:textId="1EF5F4BC" w:rsidR="00613E80" w:rsidRPr="0040535D" w:rsidRDefault="00613E80" w:rsidP="00613E80">
            <w:pPr>
              <w:pStyle w:val="Footnote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C34529A" w14:textId="77777777" w:rsidR="00613E80" w:rsidRPr="0040535D" w:rsidRDefault="00613E80" w:rsidP="00752B6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/>
                <w:i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szCs w:val="22"/>
                <w:lang w:val="sr-Latn-RS"/>
              </w:rPr>
              <w:t>Od 5 miliona do 14 miliona RSD (3 boda)</w:t>
            </w:r>
          </w:p>
          <w:p w14:paraId="6E51A7D2" w14:textId="77777777" w:rsidR="00613E80" w:rsidRPr="0040535D" w:rsidRDefault="00613E80" w:rsidP="00752B6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/>
                <w:i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szCs w:val="22"/>
                <w:lang w:val="sr-Latn-RS"/>
              </w:rPr>
              <w:t>Od 15 miliona do 30 miliona RSD (5 bodova)</w:t>
            </w:r>
          </w:p>
          <w:p w14:paraId="4DA0273D" w14:textId="6DC9668F" w:rsidR="00613E80" w:rsidRPr="0040535D" w:rsidRDefault="00613E80" w:rsidP="00752B6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/>
                <w:i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szCs w:val="22"/>
                <w:lang w:val="sr-Latn-RS"/>
              </w:rPr>
              <w:t>Od 31 milion do 60 miliona RSD (8 bodova)</w:t>
            </w:r>
          </w:p>
          <w:p w14:paraId="5CBA99F3" w14:textId="7E561710" w:rsidR="00613E80" w:rsidRPr="0040535D" w:rsidRDefault="00613E80" w:rsidP="00752B6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/>
                <w:i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szCs w:val="22"/>
                <w:lang w:val="sr-Latn-RS"/>
              </w:rPr>
              <w:t>Preko 61 milion (10 bodova)</w:t>
            </w:r>
          </w:p>
          <w:p w14:paraId="682BFBD3" w14:textId="77777777" w:rsidR="0031215B" w:rsidRPr="0040535D" w:rsidRDefault="0031215B" w:rsidP="008760DA">
            <w:pPr>
              <w:pStyle w:val="ListParagraph"/>
              <w:jc w:val="both"/>
              <w:rPr>
                <w:rFonts w:asciiTheme="minorHAnsi" w:hAnsiTheme="minorHAnsi"/>
                <w:b/>
                <w:lang w:val="sr-Latn-RS"/>
              </w:rPr>
            </w:pPr>
          </w:p>
          <w:p w14:paraId="51D07A30" w14:textId="5C42A87C" w:rsidR="009D16AC" w:rsidRPr="0040535D" w:rsidRDefault="009D16AC" w:rsidP="009D16AC">
            <w:pPr>
              <w:spacing w:before="120"/>
              <w:jc w:val="both"/>
              <w:rPr>
                <w:rFonts w:asciiTheme="minorHAnsi" w:hAnsiTheme="minorHAnsi"/>
                <w:i/>
                <w:lang w:val="sr-Latn-RS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45EC5795" w14:textId="5010B442" w:rsidR="0031215B" w:rsidRPr="0040535D" w:rsidRDefault="00613E80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lastRenderedPageBreak/>
              <w:t>1</w:t>
            </w:r>
            <w:r w:rsidR="0031215B" w:rsidRPr="0040535D">
              <w:rPr>
                <w:rFonts w:asciiTheme="minorHAnsi" w:hAnsiTheme="minorHAnsi"/>
                <w:lang w:val="sr-Latn-RS"/>
              </w:rPr>
              <w:t>0 bodova</w:t>
            </w:r>
          </w:p>
        </w:tc>
        <w:tc>
          <w:tcPr>
            <w:tcW w:w="1890" w:type="dxa"/>
            <w:shd w:val="clear" w:color="auto" w:fill="FFFFFF"/>
          </w:tcPr>
          <w:p w14:paraId="314E6102" w14:textId="77777777" w:rsidR="005E41C0" w:rsidRPr="0040535D" w:rsidRDefault="005E41C0" w:rsidP="008525C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1FD60AA8" w14:textId="77777777" w:rsidR="005E41C0" w:rsidRPr="0040535D" w:rsidRDefault="005E41C0" w:rsidP="008525C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1F56E88E" w14:textId="77777777" w:rsidR="005E41C0" w:rsidRPr="0040535D" w:rsidRDefault="005E41C0" w:rsidP="008525C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1C3FE212" w14:textId="77777777" w:rsidR="005E41C0" w:rsidRPr="0040535D" w:rsidRDefault="005E41C0" w:rsidP="008525C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16E8C84C" w14:textId="17F139B7" w:rsidR="008525C6" w:rsidRPr="0040535D" w:rsidRDefault="008525C6" w:rsidP="008525C6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lastRenderedPageBreak/>
              <w:t>Kriterij</w:t>
            </w:r>
            <w:r w:rsidR="00E729F9" w:rsidRPr="0040535D">
              <w:rPr>
                <w:rFonts w:asciiTheme="minorHAnsi" w:hAnsiTheme="minorHAnsi"/>
                <w:lang w:val="sr-Latn-RS"/>
              </w:rPr>
              <w:t>um</w:t>
            </w:r>
            <w:r w:rsidRPr="0040535D">
              <w:rPr>
                <w:rFonts w:asciiTheme="minorHAnsi" w:hAnsiTheme="minorHAnsi"/>
                <w:lang w:val="sr-Latn-RS"/>
              </w:rPr>
              <w:t xml:space="preserve">i za bodovanje </w:t>
            </w:r>
          </w:p>
          <w:p w14:paraId="7B58C4ED" w14:textId="4FAFD187" w:rsidR="009D16AC" w:rsidRPr="0040535D" w:rsidRDefault="00057BE9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</w:t>
            </w:r>
            <w:r w:rsidR="00E729F9" w:rsidRPr="0040535D">
              <w:rPr>
                <w:rFonts w:asciiTheme="minorHAnsi" w:hAnsiTheme="minorHAnsi"/>
                <w:lang w:val="sr-Latn-RS"/>
              </w:rPr>
              <w:t>e</w:t>
            </w:r>
            <w:r w:rsidR="008525C6" w:rsidRPr="0040535D">
              <w:rPr>
                <w:rFonts w:asciiTheme="minorHAnsi" w:hAnsiTheme="minorHAnsi"/>
                <w:lang w:val="sr-Latn-RS"/>
              </w:rPr>
              <w:t>o 3,</w:t>
            </w:r>
          </w:p>
          <w:p w14:paraId="1787B694" w14:textId="27A38178" w:rsidR="0031215B" w:rsidRPr="0040535D" w:rsidRDefault="0031215B" w:rsidP="009D16AC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</w:t>
            </w:r>
            <w:r w:rsidR="008525C6" w:rsidRPr="0040535D">
              <w:rPr>
                <w:rFonts w:asciiTheme="minorHAnsi" w:hAnsiTheme="minorHAnsi"/>
                <w:lang w:val="sr-Latn-RS"/>
              </w:rPr>
              <w:t>itanja: 1.1</w:t>
            </w:r>
            <w:r w:rsidR="009277C8" w:rsidRPr="0040535D">
              <w:rPr>
                <w:rFonts w:asciiTheme="minorHAnsi" w:hAnsiTheme="minorHAnsi"/>
                <w:lang w:val="sr-Latn-RS"/>
              </w:rPr>
              <w:t>,</w:t>
            </w:r>
            <w:r w:rsidR="005E41C0" w:rsidRPr="0040535D">
              <w:rPr>
                <w:rFonts w:asciiTheme="minorHAnsi" w:hAnsiTheme="minorHAnsi"/>
                <w:lang w:val="sr-Latn-RS"/>
              </w:rPr>
              <w:t xml:space="preserve"> 1.2</w:t>
            </w:r>
            <w:r w:rsidR="009277C8" w:rsidRPr="0040535D">
              <w:rPr>
                <w:rFonts w:asciiTheme="minorHAnsi" w:hAnsiTheme="minorHAnsi"/>
                <w:lang w:val="sr-Latn-RS"/>
              </w:rPr>
              <w:t xml:space="preserve"> i 1.3</w:t>
            </w:r>
            <w:r w:rsidR="005E41C0" w:rsidRPr="0040535D">
              <w:rPr>
                <w:rFonts w:asciiTheme="minorHAnsi" w:hAnsiTheme="minorHAnsi"/>
                <w:lang w:val="sr-Latn-RS"/>
              </w:rPr>
              <w:t xml:space="preserve"> (tabela 1 i tabela 2)</w:t>
            </w:r>
          </w:p>
          <w:p w14:paraId="4C74169E" w14:textId="77777777" w:rsidR="00AC607B" w:rsidRPr="0040535D" w:rsidRDefault="00AC607B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4AF65436" w14:textId="4D86D049" w:rsidR="00AC607B" w:rsidRPr="0040535D" w:rsidRDefault="00AC607B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5220AB57" w14:textId="5A7E80B1" w:rsidR="00AC607B" w:rsidRPr="0040535D" w:rsidRDefault="00AC607B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</w:tc>
      </w:tr>
      <w:tr w:rsidR="0031215B" w:rsidRPr="0040535D" w14:paraId="762146E8" w14:textId="77777777" w:rsidTr="00962A2A">
        <w:trPr>
          <w:trHeight w:val="70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78E62F0D" w14:textId="667A4912" w:rsidR="0031215B" w:rsidRPr="0040535D" w:rsidRDefault="00613E80" w:rsidP="00752B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JLS ima jasno definisanu metodologiju/procedure za finansiranje OCD</w:t>
            </w:r>
          </w:p>
          <w:p w14:paraId="5E1BE729" w14:textId="77777777" w:rsidR="00613E80" w:rsidRPr="0040535D" w:rsidRDefault="00613E80" w:rsidP="00613E80">
            <w:pPr>
              <w:pStyle w:val="ListParagraph"/>
              <w:spacing w:before="120"/>
              <w:ind w:left="540"/>
              <w:jc w:val="both"/>
              <w:rPr>
                <w:rFonts w:asciiTheme="minorHAnsi" w:hAnsiTheme="minorHAnsi"/>
                <w:i/>
                <w:highlight w:val="yellow"/>
                <w:lang w:val="sr-Latn-RS"/>
              </w:rPr>
            </w:pPr>
          </w:p>
          <w:p w14:paraId="4FF4ACAD" w14:textId="139EE7C5" w:rsidR="00884C26" w:rsidRPr="0040535D" w:rsidRDefault="00613E80" w:rsidP="00752B6A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 xml:space="preserve">Postojanje jasnog pravilnika/procedura koje je usvojila JLS, a koje se zasnivaju na zakonskoj regulativi (do 10 bodova) </w:t>
            </w:r>
          </w:p>
          <w:p w14:paraId="522E223E" w14:textId="77777777" w:rsidR="00715A35" w:rsidRPr="0040535D" w:rsidRDefault="00715A35" w:rsidP="00715A35">
            <w:pPr>
              <w:pStyle w:val="ListParagraph"/>
              <w:spacing w:before="12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7D471090" w14:textId="59CD0EC8" w:rsidR="00884C26" w:rsidRPr="0040535D" w:rsidRDefault="00613E80" w:rsidP="00752B6A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Više od 20% budžetskih sredstva za finansiranje OCD, JLS  plasira putem transparentnih procedura/javnog poziva (do 10 bodova)</w:t>
            </w:r>
          </w:p>
          <w:p w14:paraId="21055427" w14:textId="77777777" w:rsidR="00884C26" w:rsidRPr="0040535D" w:rsidRDefault="00884C26" w:rsidP="00613E80">
            <w:pPr>
              <w:pStyle w:val="ListParagraph"/>
              <w:spacing w:before="120"/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2A917589" w14:textId="0380CDD8" w:rsidR="00613E80" w:rsidRPr="0040535D" w:rsidRDefault="00613E80" w:rsidP="00752B6A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 xml:space="preserve">Povećanje godišnjeg izdvajanja sredstava za OCD? </w:t>
            </w:r>
            <w:r w:rsidR="00F859F2" w:rsidRPr="0040535D">
              <w:rPr>
                <w:rFonts w:asciiTheme="minorHAnsi" w:hAnsiTheme="minorHAnsi"/>
                <w:i/>
                <w:lang w:val="sr-Latn-RS"/>
              </w:rPr>
              <w:t>(</w:t>
            </w:r>
            <w:r w:rsidRPr="0040535D">
              <w:rPr>
                <w:rFonts w:asciiTheme="minorHAnsi" w:hAnsiTheme="minorHAnsi"/>
                <w:i/>
                <w:lang w:val="sr-Latn-RS"/>
              </w:rPr>
              <w:t>Bodovi koji se ostvaruju u okviru ovog kriterijuma ekvivalentni su postotku povećanja sredstava ali su ograničeni na maksimalno 5 bodova</w:t>
            </w:r>
            <w:r w:rsidR="00F859F2" w:rsidRPr="0040535D">
              <w:rPr>
                <w:rFonts w:asciiTheme="minorHAnsi" w:hAnsiTheme="minorHAnsi"/>
                <w:i/>
                <w:lang w:val="sr-Latn-RS"/>
              </w:rPr>
              <w:t>)</w:t>
            </w:r>
          </w:p>
          <w:p w14:paraId="503D0FD0" w14:textId="77777777" w:rsidR="00613E80" w:rsidRPr="0040535D" w:rsidRDefault="00613E80" w:rsidP="00613E80">
            <w:pPr>
              <w:pStyle w:val="ListParagraph"/>
              <w:spacing w:before="120"/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111A524E" w14:textId="526A6D8E" w:rsidR="00D2717B" w:rsidRPr="0040535D" w:rsidRDefault="00613E80" w:rsidP="00613E80">
            <w:pPr>
              <w:pStyle w:val="ListParagraph"/>
              <w:spacing w:before="120"/>
              <w:ind w:left="540"/>
              <w:jc w:val="both"/>
              <w:rPr>
                <w:rFonts w:asciiTheme="minorHAnsi" w:hAnsiTheme="minorHAnsi"/>
                <w:b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 xml:space="preserve">              Napomena: Bodovi se kumulativno obračunavaju.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39D438C0" w14:textId="3A6E6EC8" w:rsidR="0031215B" w:rsidRPr="0040535D" w:rsidRDefault="00613E80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25</w:t>
            </w:r>
            <w:r w:rsidR="0031215B" w:rsidRPr="0040535D">
              <w:rPr>
                <w:rFonts w:asciiTheme="minorHAnsi" w:hAnsiTheme="minorHAnsi"/>
                <w:lang w:val="sr-Latn-RS"/>
              </w:rPr>
              <w:t xml:space="preserve"> bodova</w:t>
            </w:r>
          </w:p>
        </w:tc>
        <w:tc>
          <w:tcPr>
            <w:tcW w:w="1890" w:type="dxa"/>
            <w:shd w:val="clear" w:color="auto" w:fill="FFFFFF"/>
          </w:tcPr>
          <w:p w14:paraId="1D92035B" w14:textId="77777777" w:rsidR="009D16AC" w:rsidRPr="0040535D" w:rsidRDefault="009D16AC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</w:p>
          <w:p w14:paraId="0597793A" w14:textId="7BD707F1" w:rsidR="00AC607B" w:rsidRPr="0040535D" w:rsidRDefault="00AC607B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Kriterij</w:t>
            </w:r>
            <w:r w:rsidR="00E729F9" w:rsidRPr="0040535D">
              <w:rPr>
                <w:rFonts w:asciiTheme="minorHAnsi" w:hAnsiTheme="minorHAnsi"/>
                <w:lang w:val="sr-Latn-RS"/>
              </w:rPr>
              <w:t>umi</w:t>
            </w:r>
            <w:r w:rsidRPr="0040535D">
              <w:rPr>
                <w:rFonts w:asciiTheme="minorHAnsi" w:hAnsiTheme="minorHAnsi"/>
                <w:lang w:val="sr-Latn-RS"/>
              </w:rPr>
              <w:t xml:space="preserve"> za bodovanje </w:t>
            </w:r>
          </w:p>
          <w:p w14:paraId="1F125E45" w14:textId="3ED0CBCE" w:rsidR="00AC607B" w:rsidRPr="0040535D" w:rsidRDefault="00E729F9" w:rsidP="00AC607B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</w:t>
            </w:r>
            <w:r w:rsidR="00AC607B" w:rsidRPr="0040535D">
              <w:rPr>
                <w:rFonts w:asciiTheme="minorHAnsi" w:hAnsiTheme="minorHAnsi"/>
                <w:lang w:val="sr-Latn-RS"/>
              </w:rPr>
              <w:t>o 3,</w:t>
            </w:r>
          </w:p>
          <w:p w14:paraId="717624B1" w14:textId="5BDB13AD" w:rsidR="0031215B" w:rsidRPr="0040535D" w:rsidRDefault="00674503" w:rsidP="00AC607B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Pitanja</w:t>
            </w:r>
            <w:r w:rsidR="00E6087A" w:rsidRPr="0040535D">
              <w:rPr>
                <w:rFonts w:asciiTheme="minorHAnsi" w:hAnsiTheme="minorHAnsi"/>
                <w:lang w:val="sr-Latn-RS"/>
              </w:rPr>
              <w:t xml:space="preserve"> 2</w:t>
            </w:r>
            <w:r w:rsidRPr="0040535D">
              <w:rPr>
                <w:rFonts w:asciiTheme="minorHAnsi" w:hAnsiTheme="minorHAnsi"/>
                <w:lang w:val="sr-Latn-RS"/>
              </w:rPr>
              <w:t>.1-2.5</w:t>
            </w:r>
          </w:p>
          <w:p w14:paraId="5D78A523" w14:textId="77777777" w:rsidR="00884C26" w:rsidRPr="0040535D" w:rsidRDefault="00884C26" w:rsidP="00884C2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77762008" w14:textId="2DC0EE09" w:rsidR="00884C26" w:rsidRPr="0040535D" w:rsidRDefault="00884C26" w:rsidP="00884C26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Kriterijumi za bodovanje </w:t>
            </w:r>
          </w:p>
          <w:p w14:paraId="09B7DA28" w14:textId="77777777" w:rsidR="00884C26" w:rsidRPr="0040535D" w:rsidRDefault="00884C26" w:rsidP="00884C2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Deo 3,</w:t>
            </w:r>
          </w:p>
          <w:p w14:paraId="7881E3C7" w14:textId="3DA3D48E" w:rsidR="00884C26" w:rsidRPr="0040535D" w:rsidRDefault="00E6087A" w:rsidP="00884C2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Pitanje 1</w:t>
            </w:r>
            <w:r w:rsidR="00884C26" w:rsidRPr="0040535D">
              <w:rPr>
                <w:rFonts w:asciiTheme="minorHAnsi" w:hAnsiTheme="minorHAnsi"/>
                <w:lang w:val="sr-Latn-RS"/>
              </w:rPr>
              <w:t xml:space="preserve">.1 </w:t>
            </w:r>
            <w:r w:rsidRPr="0040535D">
              <w:rPr>
                <w:rFonts w:asciiTheme="minorHAnsi" w:hAnsiTheme="minorHAnsi"/>
                <w:lang w:val="sr-Latn-RS"/>
              </w:rPr>
              <w:t xml:space="preserve">i 1.2. </w:t>
            </w:r>
            <w:r w:rsidR="00884C26" w:rsidRPr="0040535D">
              <w:rPr>
                <w:rFonts w:asciiTheme="minorHAnsi" w:hAnsiTheme="minorHAnsi"/>
                <w:lang w:val="sr-Latn-RS"/>
              </w:rPr>
              <w:t>(tabela</w:t>
            </w:r>
            <w:r w:rsidRPr="0040535D">
              <w:rPr>
                <w:rFonts w:asciiTheme="minorHAnsi" w:hAnsiTheme="minorHAnsi"/>
                <w:lang w:val="sr-Latn-RS"/>
              </w:rPr>
              <w:t xml:space="preserve"> 1 i tabela 2)</w:t>
            </w:r>
          </w:p>
          <w:p w14:paraId="0C6CA86E" w14:textId="77777777" w:rsidR="00884C26" w:rsidRPr="0040535D" w:rsidRDefault="00884C26" w:rsidP="00884C26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1EB73963" w14:textId="6386EA95" w:rsidR="00884C26" w:rsidRPr="0040535D" w:rsidRDefault="00E6087A" w:rsidP="00884C26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 </w:t>
            </w:r>
          </w:p>
        </w:tc>
      </w:tr>
      <w:tr w:rsidR="0031215B" w:rsidRPr="0040535D" w14:paraId="705ADDF7" w14:textId="77777777" w:rsidTr="00962A2A">
        <w:trPr>
          <w:trHeight w:val="70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75AA181B" w14:textId="57A0473B" w:rsidR="0091512E" w:rsidRPr="0040535D" w:rsidRDefault="0091512E" w:rsidP="0091512E">
            <w:pPr>
              <w:pStyle w:val="ListParagraph"/>
              <w:jc w:val="both"/>
              <w:rPr>
                <w:rFonts w:asciiTheme="minorHAnsi" w:hAnsiTheme="minorHAnsi"/>
                <w:b/>
                <w:szCs w:val="22"/>
                <w:lang w:val="sr-Latn-RS"/>
              </w:rPr>
            </w:pPr>
          </w:p>
          <w:p w14:paraId="3A817968" w14:textId="036D49A3" w:rsidR="00613E80" w:rsidRPr="0040535D" w:rsidRDefault="00613E80" w:rsidP="00752B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JLS je sprovodila zajedničke inicijative sa OCD u prošlosti ili ih trenutno sprovodi</w:t>
            </w:r>
          </w:p>
          <w:p w14:paraId="20C71676" w14:textId="77777777" w:rsidR="00613E80" w:rsidRPr="0040535D" w:rsidRDefault="00613E80" w:rsidP="00613E80">
            <w:pPr>
              <w:pStyle w:val="ListParagraph"/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0E314A07" w14:textId="24991BAA" w:rsidR="00613E80" w:rsidRPr="0040535D" w:rsidRDefault="00613E80" w:rsidP="00752B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ima uspostavljen transparentan i efikasan mehanizam saradnje sa OCD i građanima (4 boda)</w:t>
            </w:r>
          </w:p>
          <w:p w14:paraId="5374E902" w14:textId="77777777" w:rsidR="00613E80" w:rsidRPr="0040535D" w:rsidRDefault="00613E80" w:rsidP="00613E80">
            <w:pPr>
              <w:pStyle w:val="ListParagraph"/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13F1B641" w14:textId="0B34AC1A" w:rsidR="00613E80" w:rsidRPr="0040535D" w:rsidRDefault="00613E80" w:rsidP="00752B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Cs w:val="22"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prep</w:t>
            </w:r>
            <w:r w:rsidR="00B37330" w:rsidRPr="0040535D">
              <w:rPr>
                <w:rFonts w:asciiTheme="minorHAnsi" w:hAnsiTheme="minorHAnsi"/>
                <w:i/>
                <w:lang w:val="sr-Latn-RS"/>
              </w:rPr>
              <w:t>oznaje OCD kao partnere za sprovođenje programa od javnog interesa</w:t>
            </w:r>
            <w:r w:rsidRPr="0040535D">
              <w:rPr>
                <w:rFonts w:asciiTheme="minorHAnsi" w:hAnsiTheme="minorHAnsi"/>
                <w:i/>
                <w:lang w:val="sr-Latn-RS"/>
              </w:rPr>
              <w:t xml:space="preserve"> (3 boda )</w:t>
            </w:r>
          </w:p>
          <w:p w14:paraId="3AD982F2" w14:textId="77777777" w:rsidR="00613E80" w:rsidRPr="0040535D" w:rsidRDefault="00613E80" w:rsidP="0091512E">
            <w:pPr>
              <w:pStyle w:val="ListParagraph"/>
              <w:jc w:val="both"/>
              <w:rPr>
                <w:rFonts w:asciiTheme="minorHAnsi" w:hAnsiTheme="minorHAnsi"/>
                <w:b/>
                <w:szCs w:val="22"/>
                <w:lang w:val="sr-Latn-RS"/>
              </w:rPr>
            </w:pPr>
          </w:p>
          <w:p w14:paraId="3C63422C" w14:textId="5242A26C" w:rsidR="00613E80" w:rsidRPr="0040535D" w:rsidRDefault="00613E80" w:rsidP="00752B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ima potpisan sporazum o saradnji sa OCD (3 boda)</w:t>
            </w:r>
          </w:p>
          <w:p w14:paraId="6B801A68" w14:textId="11C80055" w:rsidR="0031215B" w:rsidRPr="0040535D" w:rsidRDefault="0031215B" w:rsidP="00613E80">
            <w:pPr>
              <w:pStyle w:val="ListParagraph"/>
              <w:spacing w:before="120"/>
              <w:ind w:left="11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2C820224" w14:textId="77777777" w:rsidR="0031215B" w:rsidRPr="0040535D" w:rsidRDefault="0031215B" w:rsidP="00B53651">
            <w:pPr>
              <w:pStyle w:val="ListParagraph"/>
              <w:ind w:left="540"/>
              <w:rPr>
                <w:rFonts w:asciiTheme="minorHAnsi" w:hAnsiTheme="minorHAnsi"/>
                <w:b/>
                <w:szCs w:val="22"/>
                <w:lang w:val="sr-Latn-RS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1298EA62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10 bodova</w:t>
            </w:r>
          </w:p>
        </w:tc>
        <w:tc>
          <w:tcPr>
            <w:tcW w:w="1890" w:type="dxa"/>
            <w:shd w:val="clear" w:color="auto" w:fill="FFFFFF"/>
          </w:tcPr>
          <w:p w14:paraId="0F647A23" w14:textId="235D4126" w:rsidR="00AC607B" w:rsidRPr="0040535D" w:rsidRDefault="00AC607B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Kriterij</w:t>
            </w:r>
            <w:r w:rsidR="00E729F9" w:rsidRPr="0040535D">
              <w:rPr>
                <w:rFonts w:asciiTheme="minorHAnsi" w:hAnsiTheme="minorHAnsi"/>
                <w:lang w:val="sr-Latn-RS"/>
              </w:rPr>
              <w:t>um</w:t>
            </w:r>
            <w:r w:rsidRPr="0040535D">
              <w:rPr>
                <w:rFonts w:asciiTheme="minorHAnsi" w:hAnsiTheme="minorHAnsi"/>
                <w:lang w:val="sr-Latn-RS"/>
              </w:rPr>
              <w:t xml:space="preserve">i za bodovanje </w:t>
            </w:r>
          </w:p>
          <w:p w14:paraId="1CAE3D99" w14:textId="5F403FBD" w:rsidR="0031215B" w:rsidRPr="0040535D" w:rsidRDefault="00E729F9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</w:t>
            </w:r>
            <w:r w:rsidR="0031215B" w:rsidRPr="0040535D">
              <w:rPr>
                <w:rFonts w:asciiTheme="minorHAnsi" w:hAnsiTheme="minorHAnsi"/>
                <w:lang w:val="sr-Latn-RS"/>
              </w:rPr>
              <w:t>o 3</w:t>
            </w:r>
          </w:p>
          <w:p w14:paraId="659B0D67" w14:textId="2156A2A3" w:rsidR="0031215B" w:rsidRPr="0040535D" w:rsidRDefault="0031215B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Pitanja: </w:t>
            </w:r>
            <w:r w:rsidR="00AC607B" w:rsidRPr="0040535D">
              <w:rPr>
                <w:rFonts w:asciiTheme="minorHAnsi" w:hAnsiTheme="minorHAnsi"/>
                <w:lang w:val="sr-Latn-RS"/>
              </w:rPr>
              <w:t>3</w:t>
            </w:r>
            <w:r w:rsidRPr="0040535D">
              <w:rPr>
                <w:rFonts w:asciiTheme="minorHAnsi" w:hAnsiTheme="minorHAnsi"/>
                <w:lang w:val="sr-Latn-RS"/>
              </w:rPr>
              <w:t>.1</w:t>
            </w:r>
            <w:r w:rsidR="00B37330" w:rsidRPr="0040535D">
              <w:rPr>
                <w:rFonts w:asciiTheme="minorHAnsi" w:hAnsiTheme="minorHAnsi"/>
                <w:lang w:val="sr-Latn-RS"/>
              </w:rPr>
              <w:t xml:space="preserve"> – 3.4 </w:t>
            </w:r>
          </w:p>
          <w:p w14:paraId="3DBC5E51" w14:textId="77777777" w:rsidR="00B37330" w:rsidRPr="0040535D" w:rsidRDefault="00B37330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</w:p>
          <w:p w14:paraId="637DE8DA" w14:textId="5A710AE8" w:rsidR="00B37330" w:rsidRPr="0040535D" w:rsidRDefault="00B37330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</w:p>
        </w:tc>
      </w:tr>
      <w:tr w:rsidR="00B53651" w:rsidRPr="0040535D" w14:paraId="4D24BDA9" w14:textId="77777777" w:rsidTr="00962A2A">
        <w:trPr>
          <w:trHeight w:val="70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494B3888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52DC795B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7457FAFC" w14:textId="1C660CB3" w:rsidR="00B53651" w:rsidRPr="0040535D" w:rsidRDefault="00B53651" w:rsidP="00752B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JLS ima uspostavljene mehanizme za monitoring projekata i inicijativa koje implementiraju OCD</w:t>
            </w:r>
          </w:p>
          <w:p w14:paraId="03933706" w14:textId="77777777" w:rsidR="00B6764D" w:rsidRPr="0040535D" w:rsidRDefault="00B6764D" w:rsidP="00B6764D">
            <w:pPr>
              <w:rPr>
                <w:rFonts w:asciiTheme="minorHAnsi" w:eastAsia="Myriad Pro" w:hAnsiTheme="minorHAnsi" w:cs="Myriad Pro"/>
                <w:noProof/>
                <w:sz w:val="22"/>
                <w:szCs w:val="22"/>
                <w:lang w:val="sr-Latn-RS"/>
              </w:rPr>
            </w:pPr>
          </w:p>
          <w:p w14:paraId="11F4E008" w14:textId="77777777" w:rsidR="00F859F2" w:rsidRPr="0040535D" w:rsidRDefault="00F859F2" w:rsidP="00F859F2">
            <w:pPr>
              <w:pStyle w:val="ListParagraph"/>
              <w:rPr>
                <w:rFonts w:asciiTheme="minorHAnsi" w:eastAsia="Myriad Pro" w:hAnsiTheme="minorHAnsi" w:cs="Myriad Pro"/>
                <w:i/>
                <w:noProof/>
                <w:lang w:val="sr-Latn-RS"/>
              </w:rPr>
            </w:pPr>
          </w:p>
          <w:p w14:paraId="1D25659B" w14:textId="77777777" w:rsidR="00F859F2" w:rsidRPr="0040535D" w:rsidRDefault="00F859F2" w:rsidP="00F859F2">
            <w:pPr>
              <w:pStyle w:val="ListParagraph"/>
              <w:rPr>
                <w:rFonts w:asciiTheme="minorHAnsi" w:eastAsia="Myriad Pro" w:hAnsiTheme="minorHAnsi" w:cs="Myriad Pro"/>
                <w:i/>
                <w:noProof/>
                <w:lang w:val="sr-Latn-RS"/>
              </w:rPr>
            </w:pPr>
          </w:p>
          <w:p w14:paraId="6E447E5E" w14:textId="797BCAF1" w:rsidR="00B53651" w:rsidRPr="0040535D" w:rsidRDefault="00B6764D" w:rsidP="00752B6A">
            <w:pPr>
              <w:pStyle w:val="ListParagraph"/>
              <w:numPr>
                <w:ilvl w:val="0"/>
                <w:numId w:val="6"/>
              </w:numPr>
              <w:rPr>
                <w:rFonts w:asciiTheme="minorHAnsi" w:eastAsia="Myriad Pro" w:hAnsiTheme="minorHAnsi" w:cs="Myriad Pro"/>
                <w:i/>
                <w:noProof/>
                <w:lang w:val="sr-Latn-RS"/>
              </w:rPr>
            </w:pPr>
            <w:r w:rsidRPr="0040535D">
              <w:rPr>
                <w:rFonts w:asciiTheme="minorHAnsi" w:eastAsia="Myriad Pro" w:hAnsiTheme="minorHAnsi" w:cs="Myriad Pro"/>
                <w:i/>
                <w:noProof/>
                <w:lang w:val="sr-Latn-RS"/>
              </w:rPr>
              <w:t xml:space="preserve">JLS ima </w:t>
            </w:r>
            <w:r w:rsidR="00B53651" w:rsidRPr="0040535D">
              <w:rPr>
                <w:rFonts w:asciiTheme="minorHAnsi" w:eastAsia="Myriad Pro" w:hAnsiTheme="minorHAnsi" w:cs="Myriad Pro"/>
                <w:i/>
                <w:noProof/>
                <w:lang w:val="sr-Latn-RS"/>
              </w:rPr>
              <w:t>uspostavljen tim za praćenje sprovođenja (monitor</w:t>
            </w:r>
            <w:r w:rsidRPr="0040535D">
              <w:rPr>
                <w:rFonts w:asciiTheme="minorHAnsi" w:eastAsia="Myriad Pro" w:hAnsiTheme="minorHAnsi" w:cs="Myriad Pro"/>
                <w:i/>
                <w:noProof/>
                <w:lang w:val="sr-Latn-RS"/>
              </w:rPr>
              <w:t>ing) OCD projekata na nivou JLS (10 boda)</w:t>
            </w:r>
          </w:p>
          <w:p w14:paraId="2412D52E" w14:textId="5F92ABCE" w:rsidR="00B53651" w:rsidRPr="0040535D" w:rsidRDefault="00B53651" w:rsidP="00B53651">
            <w:pPr>
              <w:pStyle w:val="ListParagraph"/>
              <w:ind w:left="540"/>
              <w:rPr>
                <w:rFonts w:asciiTheme="minorHAnsi" w:eastAsia="Myriad Pro" w:hAnsiTheme="minorHAnsi" w:cs="Myriad Pro"/>
                <w:noProof/>
                <w:sz w:val="22"/>
                <w:szCs w:val="22"/>
                <w:lang w:val="sr-Latn-RS"/>
              </w:rPr>
            </w:pPr>
          </w:p>
          <w:p w14:paraId="52D2E045" w14:textId="4DEC9ABB" w:rsidR="00B6764D" w:rsidRPr="0040535D" w:rsidRDefault="00B6764D" w:rsidP="00752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iCs/>
                <w:noProof/>
                <w:lang w:val="sr-Latn-RS"/>
              </w:rPr>
            </w:pPr>
            <w:r w:rsidRPr="0040535D">
              <w:rPr>
                <w:rFonts w:asciiTheme="minorHAnsi" w:eastAsia="Myriad Pro" w:hAnsiTheme="minorHAnsi" w:cs="Myriad Pro"/>
                <w:i/>
                <w:noProof/>
                <w:lang w:val="sr-Latn-RS"/>
              </w:rPr>
              <w:lastRenderedPageBreak/>
              <w:t xml:space="preserve">JLS na terenu vrši </w:t>
            </w:r>
            <w:r w:rsidRPr="0040535D">
              <w:rPr>
                <w:rFonts w:asciiTheme="minorHAnsi" w:hAnsiTheme="minorHAnsi"/>
                <w:bCs/>
                <w:i/>
                <w:iCs/>
                <w:noProof/>
                <w:lang w:val="sr-Latn-RS"/>
              </w:rPr>
              <w:t>praćenje (monitoring) projekata OCD koje finansira (8 boda)</w:t>
            </w:r>
          </w:p>
          <w:p w14:paraId="0CCFCC0E" w14:textId="77777777" w:rsidR="00B6764D" w:rsidRPr="0040535D" w:rsidRDefault="00B6764D" w:rsidP="00B6764D">
            <w:pPr>
              <w:rPr>
                <w:rFonts w:asciiTheme="minorHAnsi" w:hAnsiTheme="minorHAnsi"/>
                <w:bCs/>
                <w:i/>
                <w:iCs/>
                <w:noProof/>
                <w:lang w:val="sr-Latn-RS"/>
              </w:rPr>
            </w:pPr>
          </w:p>
          <w:p w14:paraId="283B0073" w14:textId="77777777" w:rsidR="008B3194" w:rsidRPr="0040535D" w:rsidRDefault="00B6764D" w:rsidP="00752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noProof/>
                <w:lang w:val="sr-Latn-RS"/>
              </w:rPr>
            </w:pPr>
            <w:r w:rsidRPr="0040535D">
              <w:rPr>
                <w:rFonts w:asciiTheme="minorHAnsi" w:hAnsiTheme="minorHAnsi"/>
                <w:i/>
                <w:noProof/>
                <w:lang w:val="sr-Latn-RS"/>
              </w:rPr>
              <w:t>OCD koje dobijaju sredstva iz lokalnog budžeta redovno dostavljaju izveštaje (6 boda)</w:t>
            </w:r>
          </w:p>
          <w:p w14:paraId="3E2A6414" w14:textId="77777777" w:rsidR="008B3194" w:rsidRPr="0040535D" w:rsidRDefault="008B3194" w:rsidP="008B3194">
            <w:pPr>
              <w:pStyle w:val="ListParagraph"/>
              <w:rPr>
                <w:rFonts w:asciiTheme="minorHAnsi" w:hAnsiTheme="minorHAnsi"/>
                <w:i/>
                <w:noProof/>
                <w:lang w:val="sr-Latn-RS"/>
              </w:rPr>
            </w:pPr>
          </w:p>
          <w:p w14:paraId="5961E347" w14:textId="3B3981F2" w:rsidR="00B6764D" w:rsidRPr="0040535D" w:rsidRDefault="00B6764D" w:rsidP="00752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noProof/>
                <w:lang w:val="sr-Latn-RS"/>
              </w:rPr>
            </w:pPr>
            <w:r w:rsidRPr="0040535D">
              <w:rPr>
                <w:rFonts w:asciiTheme="minorHAnsi" w:hAnsiTheme="minorHAnsi"/>
                <w:i/>
                <w:noProof/>
                <w:lang w:val="sr-Latn-RS"/>
              </w:rPr>
              <w:t>JLS ima razvijen format koji OCD primenjuju za izveštavanje o realizaciji projekta (6</w:t>
            </w:r>
            <w:r w:rsidR="006A14CB" w:rsidRPr="0040535D">
              <w:rPr>
                <w:rFonts w:asciiTheme="minorHAnsi" w:hAnsiTheme="minorHAnsi"/>
                <w:i/>
                <w:noProof/>
                <w:lang w:val="sr-Latn-RS"/>
              </w:rPr>
              <w:t xml:space="preserve"> boda)</w:t>
            </w:r>
          </w:p>
          <w:p w14:paraId="26DD8BD4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05DB0A96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1442747A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462105B1" w14:textId="77777777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  <w:p w14:paraId="14171A4A" w14:textId="541509AD" w:rsidR="00B53651" w:rsidRPr="0040535D" w:rsidRDefault="00B53651" w:rsidP="00B53651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2B0E9CBE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255144CE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29F669A7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215742D5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67A4A4B4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431E3D9E" w14:textId="77777777" w:rsidR="00F859F2" w:rsidRPr="0040535D" w:rsidRDefault="00F859F2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</w:p>
          <w:p w14:paraId="55584593" w14:textId="3EB50F71" w:rsidR="00B53651" w:rsidRPr="0040535D" w:rsidRDefault="00B6764D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30 bodova</w:t>
            </w:r>
          </w:p>
        </w:tc>
        <w:tc>
          <w:tcPr>
            <w:tcW w:w="1890" w:type="dxa"/>
            <w:shd w:val="clear" w:color="auto" w:fill="FFFFFF"/>
          </w:tcPr>
          <w:p w14:paraId="52C1D6B6" w14:textId="77777777" w:rsidR="00B53651" w:rsidRPr="0040535D" w:rsidRDefault="00B53651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632615F4" w14:textId="44DAEE06" w:rsidR="00130C29" w:rsidRPr="0040535D" w:rsidRDefault="00130C29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5B8F21FA" w14:textId="77777777" w:rsidR="00130C29" w:rsidRPr="0040535D" w:rsidRDefault="00130C29" w:rsidP="00130C29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Kriterijumi za bodovanje </w:t>
            </w:r>
          </w:p>
          <w:p w14:paraId="1D175F32" w14:textId="77777777" w:rsidR="00130C29" w:rsidRPr="0040535D" w:rsidRDefault="00130C29" w:rsidP="00130C29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Deo 3</w:t>
            </w:r>
          </w:p>
          <w:p w14:paraId="24ABBFCE" w14:textId="17C9F42B" w:rsidR="00130C29" w:rsidRPr="0040535D" w:rsidRDefault="00130C29" w:rsidP="00130C29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Pitanja:4.1 - 4.4</w:t>
            </w:r>
          </w:p>
          <w:p w14:paraId="47686811" w14:textId="77777777" w:rsidR="00130C29" w:rsidRPr="0040535D" w:rsidRDefault="00130C29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3671F730" w14:textId="2258E57B" w:rsidR="00130C29" w:rsidRPr="0040535D" w:rsidRDefault="00130C29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</w:tc>
      </w:tr>
      <w:tr w:rsidR="00613E80" w:rsidRPr="0040535D" w14:paraId="29D04D14" w14:textId="77777777" w:rsidTr="00962A2A">
        <w:trPr>
          <w:trHeight w:val="70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7458F68B" w14:textId="09969C20" w:rsidR="00613E80" w:rsidRPr="0040535D" w:rsidRDefault="00613E80" w:rsidP="00752B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JLS je aktivna članica Stalne konferencije gradova i opština Srbije (SKGO)</w:t>
            </w:r>
          </w:p>
          <w:p w14:paraId="1C5EE06B" w14:textId="688C6F0B" w:rsidR="00C24A5C" w:rsidRPr="0040535D" w:rsidRDefault="00C24A5C" w:rsidP="00C24A5C">
            <w:pPr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6E8CE8F0" w14:textId="4EB1DD7E" w:rsidR="006A14CB" w:rsidRPr="0040535D" w:rsidRDefault="006A14CB" w:rsidP="00752B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je formalno članica SKGO (3 boda)</w:t>
            </w:r>
          </w:p>
          <w:p w14:paraId="188B0A3D" w14:textId="6B53695C" w:rsidR="006A14CB" w:rsidRPr="0040535D" w:rsidRDefault="006A14CB" w:rsidP="00C24A5C">
            <w:pPr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79FDD1D9" w14:textId="6CC3A30C" w:rsidR="006A14CB" w:rsidRPr="0040535D" w:rsidRDefault="006A14CB" w:rsidP="00752B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je učestvovala u 2 projekta SKGO u prethodne dve godine (6 bodova)</w:t>
            </w:r>
          </w:p>
          <w:p w14:paraId="2852EE95" w14:textId="32CF3324" w:rsidR="006A14CB" w:rsidRPr="0040535D" w:rsidRDefault="006A14CB" w:rsidP="00C24A5C">
            <w:pPr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51E9C8B0" w14:textId="1F8D9AD5" w:rsidR="006A14CB" w:rsidRPr="0040535D" w:rsidRDefault="006A14CB" w:rsidP="00752B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JLS je učestvovala u više od 2 projekta SKGO u prethodne dve godine (</w:t>
            </w:r>
            <w:r w:rsidR="00130C29" w:rsidRPr="0040535D">
              <w:rPr>
                <w:rFonts w:asciiTheme="minorHAnsi" w:hAnsiTheme="minorHAnsi"/>
                <w:i/>
                <w:lang w:val="sr-Latn-RS"/>
              </w:rPr>
              <w:t>6 bodova)</w:t>
            </w:r>
          </w:p>
          <w:p w14:paraId="3711B8D4" w14:textId="77777777" w:rsidR="00715A35" w:rsidRPr="0040535D" w:rsidRDefault="00715A35" w:rsidP="00C24A5C">
            <w:pPr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07F5C785" w14:textId="7C992CB2" w:rsidR="00613E80" w:rsidRPr="0040535D" w:rsidRDefault="00613E80" w:rsidP="00C24A5C">
            <w:pPr>
              <w:ind w:left="540"/>
              <w:jc w:val="both"/>
              <w:rPr>
                <w:rFonts w:asciiTheme="minorHAnsi" w:hAnsiTheme="minorHAnsi"/>
                <w:i/>
                <w:lang w:val="sr-Latn-RS"/>
              </w:rPr>
            </w:pPr>
          </w:p>
          <w:p w14:paraId="4667B41F" w14:textId="77777777" w:rsidR="00613E80" w:rsidRPr="0040535D" w:rsidRDefault="00613E80" w:rsidP="0091512E">
            <w:pPr>
              <w:pStyle w:val="ListParagraph"/>
              <w:jc w:val="both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1375F1A4" w14:textId="4DA4C924" w:rsidR="00613E80" w:rsidRPr="0040535D" w:rsidRDefault="00613E80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10 bodova</w:t>
            </w:r>
          </w:p>
        </w:tc>
        <w:tc>
          <w:tcPr>
            <w:tcW w:w="1890" w:type="dxa"/>
            <w:shd w:val="clear" w:color="auto" w:fill="FFFFFF"/>
          </w:tcPr>
          <w:p w14:paraId="053A37BE" w14:textId="77777777" w:rsidR="00613E80" w:rsidRPr="0040535D" w:rsidRDefault="00B37330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Kriterijumi za bodovanje </w:t>
            </w:r>
          </w:p>
          <w:p w14:paraId="568F2E77" w14:textId="76FFE176" w:rsidR="00B37330" w:rsidRPr="0040535D" w:rsidRDefault="00B37330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Deo 3</w:t>
            </w:r>
          </w:p>
          <w:p w14:paraId="51795058" w14:textId="61068A5C" w:rsidR="00B37330" w:rsidRPr="0040535D" w:rsidRDefault="00B37330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Pitanje 5.1.</w:t>
            </w:r>
          </w:p>
          <w:p w14:paraId="2EC3D508" w14:textId="3CA66576" w:rsidR="00B37330" w:rsidRPr="0040535D" w:rsidRDefault="00B37330" w:rsidP="00AC607B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</w:tc>
      </w:tr>
      <w:tr w:rsidR="0031215B" w:rsidRPr="0040535D" w14:paraId="1572DE84" w14:textId="77777777" w:rsidTr="00962A2A">
        <w:trPr>
          <w:trHeight w:val="847"/>
          <w:jc w:val="center"/>
        </w:trPr>
        <w:tc>
          <w:tcPr>
            <w:tcW w:w="6490" w:type="dxa"/>
            <w:gridSpan w:val="2"/>
            <w:shd w:val="clear" w:color="auto" w:fill="FFFFFF"/>
            <w:vAlign w:val="center"/>
          </w:tcPr>
          <w:p w14:paraId="2BB7D0A2" w14:textId="77777777" w:rsidR="0091512E" w:rsidRPr="0040535D" w:rsidRDefault="0091512E" w:rsidP="0091512E">
            <w:pPr>
              <w:pStyle w:val="Heading3"/>
              <w:ind w:left="720"/>
              <w:jc w:val="both"/>
              <w:rPr>
                <w:b w:val="0"/>
                <w:bCs/>
                <w:color w:val="auto"/>
                <w:sz w:val="20"/>
                <w:lang w:val="sr-Latn-RS"/>
              </w:rPr>
            </w:pPr>
          </w:p>
          <w:p w14:paraId="00DCB702" w14:textId="77777777" w:rsidR="00613E80" w:rsidRPr="0040535D" w:rsidRDefault="00613E80" w:rsidP="00752B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</w:pPr>
            <w:r w:rsidRPr="0040535D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sr-Latn-RS"/>
              </w:rPr>
              <w:t>JLS je iskazala svoju zainteresovanost  za učešće na projektu</w:t>
            </w:r>
          </w:p>
          <w:p w14:paraId="19F32034" w14:textId="2BD1BB9B" w:rsidR="00613E80" w:rsidRPr="0040535D" w:rsidRDefault="00613E80" w:rsidP="00613E80">
            <w:pPr>
              <w:pStyle w:val="Heading3"/>
              <w:ind w:left="540"/>
              <w:jc w:val="both"/>
              <w:rPr>
                <w:bCs/>
                <w:color w:val="2F5496" w:themeColor="accent1" w:themeShade="BF"/>
                <w:szCs w:val="22"/>
                <w:lang w:val="sr-Latn-RS"/>
              </w:rPr>
            </w:pPr>
            <w:r w:rsidRPr="0040535D">
              <w:rPr>
                <w:bCs/>
                <w:color w:val="2F5496" w:themeColor="accent1" w:themeShade="BF"/>
                <w:szCs w:val="22"/>
                <w:lang w:val="sr-Latn-RS"/>
              </w:rPr>
              <w:t>i spremna je da sufinansira projekte OCD sa više od 20%</w:t>
            </w:r>
          </w:p>
          <w:p w14:paraId="2816F523" w14:textId="74399047" w:rsidR="00613E80" w:rsidRPr="0040535D" w:rsidRDefault="00613E80" w:rsidP="00752B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lang w:val="sr-Latn-RS"/>
              </w:rPr>
            </w:pPr>
            <w:r w:rsidRPr="0040535D">
              <w:rPr>
                <w:rFonts w:asciiTheme="minorHAnsi" w:hAnsiTheme="minorHAnsi" w:cstheme="minorHAnsi"/>
                <w:i/>
                <w:lang w:val="sr-Latn-RS"/>
              </w:rPr>
              <w:t>Zainteresovanost i motivisanost (do 5 bodova)</w:t>
            </w:r>
          </w:p>
          <w:p w14:paraId="328B44DF" w14:textId="77777777" w:rsidR="0031215B" w:rsidRPr="0040535D" w:rsidRDefault="0031215B" w:rsidP="00752B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>Sufinansiranje u iznosu od</w:t>
            </w:r>
            <w:r w:rsidR="008127D0" w:rsidRPr="0040535D">
              <w:rPr>
                <w:rFonts w:asciiTheme="minorHAnsi" w:hAnsiTheme="minorHAnsi"/>
                <w:i/>
                <w:lang w:val="sr-Latn-RS"/>
              </w:rPr>
              <w:t xml:space="preserve"> </w:t>
            </w:r>
            <w:r w:rsidRPr="0040535D">
              <w:rPr>
                <w:rFonts w:asciiTheme="minorHAnsi" w:hAnsiTheme="minorHAnsi"/>
                <w:i/>
                <w:lang w:val="sr-Latn-RS"/>
              </w:rPr>
              <w:t>21</w:t>
            </w:r>
            <w:r w:rsidR="008E7159" w:rsidRPr="0040535D">
              <w:rPr>
                <w:rFonts w:asciiTheme="minorHAnsi" w:hAnsiTheme="minorHAnsi"/>
                <w:i/>
                <w:lang w:val="sr-Latn-RS"/>
              </w:rPr>
              <w:t>do</w:t>
            </w:r>
            <w:r w:rsidRPr="0040535D">
              <w:rPr>
                <w:rFonts w:asciiTheme="minorHAnsi" w:hAnsiTheme="minorHAnsi"/>
                <w:i/>
                <w:lang w:val="sr-Latn-RS"/>
              </w:rPr>
              <w:t xml:space="preserve"> 23% (0-2 boda) </w:t>
            </w:r>
          </w:p>
          <w:p w14:paraId="23DDE239" w14:textId="77777777" w:rsidR="0031215B" w:rsidRPr="0040535D" w:rsidRDefault="0031215B" w:rsidP="00752B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 xml:space="preserve">Sufinansiranje u iznosu od </w:t>
            </w:r>
            <w:r w:rsidR="008127D0" w:rsidRPr="0040535D">
              <w:rPr>
                <w:rFonts w:asciiTheme="minorHAnsi" w:hAnsiTheme="minorHAnsi"/>
                <w:i/>
                <w:lang w:val="sr-Latn-RS"/>
              </w:rPr>
              <w:t>24</w:t>
            </w:r>
            <w:r w:rsidR="008E7159" w:rsidRPr="0040535D">
              <w:rPr>
                <w:rFonts w:asciiTheme="minorHAnsi" w:hAnsiTheme="minorHAnsi"/>
                <w:i/>
                <w:lang w:val="sr-Latn-RS"/>
              </w:rPr>
              <w:t xml:space="preserve"> do</w:t>
            </w:r>
            <w:r w:rsidR="008127D0" w:rsidRPr="0040535D">
              <w:rPr>
                <w:rFonts w:asciiTheme="minorHAnsi" w:hAnsiTheme="minorHAnsi"/>
                <w:i/>
                <w:lang w:val="sr-Latn-RS"/>
              </w:rPr>
              <w:t xml:space="preserve">26% </w:t>
            </w:r>
            <w:r w:rsidRPr="0040535D">
              <w:rPr>
                <w:rFonts w:asciiTheme="minorHAnsi" w:hAnsiTheme="minorHAnsi"/>
                <w:i/>
                <w:lang w:val="sr-Latn-RS"/>
              </w:rPr>
              <w:t>(2-6 bodova)</w:t>
            </w:r>
          </w:p>
          <w:p w14:paraId="123C7BED" w14:textId="77777777" w:rsidR="0031215B" w:rsidRPr="0040535D" w:rsidRDefault="0031215B" w:rsidP="00752B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sr-Latn-RS"/>
              </w:rPr>
            </w:pPr>
            <w:r w:rsidRPr="0040535D">
              <w:rPr>
                <w:rFonts w:asciiTheme="minorHAnsi" w:hAnsiTheme="minorHAnsi"/>
                <w:i/>
                <w:lang w:val="sr-Latn-RS"/>
              </w:rPr>
              <w:t xml:space="preserve">Sufinansiranje u iznosu preko 27% (do 10 bodova)  </w:t>
            </w:r>
          </w:p>
          <w:p w14:paraId="356AF70F" w14:textId="77777777" w:rsidR="0031215B" w:rsidRPr="0040535D" w:rsidRDefault="0031215B" w:rsidP="0091512E">
            <w:pPr>
              <w:spacing w:before="120"/>
              <w:jc w:val="both"/>
              <w:rPr>
                <w:rFonts w:asciiTheme="minorHAnsi" w:hAnsiTheme="minorHAnsi"/>
                <w:szCs w:val="22"/>
                <w:lang w:val="sr-Latn-RS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6394CA9F" w14:textId="3F94D5CE" w:rsidR="0031215B" w:rsidRPr="0040535D" w:rsidRDefault="00613E80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15</w:t>
            </w:r>
            <w:r w:rsidR="0031215B" w:rsidRPr="0040535D">
              <w:rPr>
                <w:rFonts w:asciiTheme="minorHAnsi" w:hAnsiTheme="minorHAnsi"/>
                <w:lang w:val="sr-Latn-RS"/>
              </w:rPr>
              <w:t xml:space="preserve"> bodova</w:t>
            </w:r>
          </w:p>
        </w:tc>
        <w:tc>
          <w:tcPr>
            <w:tcW w:w="1890" w:type="dxa"/>
            <w:shd w:val="clear" w:color="auto" w:fill="FFFFFF"/>
          </w:tcPr>
          <w:p w14:paraId="2A248115" w14:textId="594C3309" w:rsidR="009D16AC" w:rsidRPr="0040535D" w:rsidRDefault="00385727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 xml:space="preserve">Kriterijumi </w:t>
            </w:r>
            <w:r w:rsidR="00B37330" w:rsidRPr="0040535D">
              <w:rPr>
                <w:rFonts w:asciiTheme="minorHAnsi" w:hAnsiTheme="minorHAnsi"/>
                <w:lang w:val="sr-Latn-RS"/>
              </w:rPr>
              <w:t>za bodovanje</w:t>
            </w:r>
          </w:p>
          <w:p w14:paraId="5B4EBB15" w14:textId="77777777" w:rsidR="00385727" w:rsidRPr="0040535D" w:rsidRDefault="00385727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  <w:p w14:paraId="5D47112B" w14:textId="77777777" w:rsidR="00B37330" w:rsidRPr="0040535D" w:rsidRDefault="00B37330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Deo 3</w:t>
            </w:r>
          </w:p>
          <w:p w14:paraId="270ABD8D" w14:textId="0A6A922A" w:rsidR="00B37330" w:rsidRPr="0040535D" w:rsidRDefault="00B37330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Pitanje 6.1</w:t>
            </w:r>
          </w:p>
          <w:p w14:paraId="75C4BD98" w14:textId="0975A827" w:rsidR="0031215B" w:rsidRPr="0040535D" w:rsidRDefault="00385727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lang w:val="sr-Latn-RS"/>
              </w:rPr>
              <w:t>(</w:t>
            </w:r>
            <w:r w:rsidR="00444038" w:rsidRPr="0040535D">
              <w:rPr>
                <w:rFonts w:asciiTheme="minorHAnsi" w:hAnsiTheme="minorHAnsi"/>
                <w:lang w:val="sr-Latn-RS"/>
              </w:rPr>
              <w:t xml:space="preserve">Pismo </w:t>
            </w:r>
            <w:r w:rsidR="00B37330" w:rsidRPr="0040535D">
              <w:rPr>
                <w:rFonts w:asciiTheme="minorHAnsi" w:hAnsiTheme="minorHAnsi"/>
                <w:lang w:val="sr-Latn-RS"/>
              </w:rPr>
              <w:t>o zainteresovanosti</w:t>
            </w:r>
            <w:r w:rsidRPr="0040535D">
              <w:rPr>
                <w:rFonts w:asciiTheme="minorHAnsi" w:hAnsiTheme="minorHAnsi"/>
                <w:lang w:val="sr-Latn-RS"/>
              </w:rPr>
              <w:t>) i 6.2</w:t>
            </w:r>
            <w:r w:rsidR="00B37330" w:rsidRPr="0040535D">
              <w:rPr>
                <w:rFonts w:asciiTheme="minorHAnsi" w:hAnsiTheme="minorHAnsi"/>
                <w:lang w:val="sr-Latn-RS"/>
              </w:rPr>
              <w:t xml:space="preserve">  </w:t>
            </w:r>
          </w:p>
          <w:p w14:paraId="5578C6E3" w14:textId="023DE773" w:rsidR="00B37330" w:rsidRPr="0040535D" w:rsidRDefault="00B37330" w:rsidP="00385727">
            <w:pPr>
              <w:spacing w:before="60"/>
              <w:rPr>
                <w:rFonts w:asciiTheme="minorHAnsi" w:hAnsiTheme="minorHAnsi"/>
                <w:lang w:val="sr-Latn-RS"/>
              </w:rPr>
            </w:pPr>
          </w:p>
        </w:tc>
      </w:tr>
      <w:tr w:rsidR="0031215B" w:rsidRPr="0040535D" w14:paraId="1EACEB0C" w14:textId="77777777" w:rsidTr="00962A2A">
        <w:trPr>
          <w:trHeight w:val="467"/>
          <w:jc w:val="center"/>
        </w:trPr>
        <w:tc>
          <w:tcPr>
            <w:tcW w:w="6490" w:type="dxa"/>
            <w:gridSpan w:val="2"/>
            <w:shd w:val="clear" w:color="auto" w:fill="DEEAF6" w:themeFill="accent5" w:themeFillTint="33"/>
            <w:vAlign w:val="center"/>
          </w:tcPr>
          <w:p w14:paraId="72CF1E94" w14:textId="77777777" w:rsidR="0031215B" w:rsidRPr="0040535D" w:rsidRDefault="000A79EC" w:rsidP="000A79EC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MAKSIMALAN BROJ BODOVA</w:t>
            </w:r>
            <w:r w:rsidR="0031215B" w:rsidRPr="0040535D">
              <w:rPr>
                <w:rFonts w:asciiTheme="minorHAnsi" w:hAnsiTheme="minorHAnsi"/>
                <w:b/>
                <w:lang w:val="sr-Latn-RS"/>
              </w:rPr>
              <w:t>:</w:t>
            </w:r>
          </w:p>
        </w:tc>
        <w:tc>
          <w:tcPr>
            <w:tcW w:w="1155" w:type="dxa"/>
            <w:gridSpan w:val="2"/>
            <w:shd w:val="clear" w:color="auto" w:fill="DEEAF6" w:themeFill="accent5" w:themeFillTint="33"/>
            <w:vAlign w:val="center"/>
          </w:tcPr>
          <w:p w14:paraId="0ED50F8D" w14:textId="77777777" w:rsidR="0031215B" w:rsidRPr="0040535D" w:rsidRDefault="0031215B" w:rsidP="008760DA">
            <w:pPr>
              <w:spacing w:before="60"/>
              <w:jc w:val="center"/>
              <w:rPr>
                <w:rFonts w:asciiTheme="minorHAnsi" w:hAnsiTheme="minorHAnsi"/>
                <w:lang w:val="sr-Latn-RS"/>
              </w:rPr>
            </w:pPr>
            <w:r w:rsidRPr="0040535D">
              <w:rPr>
                <w:rFonts w:asciiTheme="minorHAnsi" w:hAnsiTheme="minorHAnsi"/>
                <w:b/>
                <w:lang w:val="sr-Latn-RS"/>
              </w:rPr>
              <w:t>100 bodova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EC24A66" w14:textId="77777777" w:rsidR="0031215B" w:rsidRPr="0040535D" w:rsidRDefault="0031215B" w:rsidP="008760DA">
            <w:pPr>
              <w:spacing w:before="60"/>
              <w:jc w:val="both"/>
              <w:rPr>
                <w:rFonts w:asciiTheme="minorHAnsi" w:hAnsiTheme="minorHAnsi"/>
                <w:lang w:val="sr-Latn-RS"/>
              </w:rPr>
            </w:pPr>
          </w:p>
        </w:tc>
      </w:tr>
    </w:tbl>
    <w:p w14:paraId="6AC1E37A" w14:textId="77777777" w:rsidR="0017026A" w:rsidRPr="0040535D" w:rsidRDefault="0017026A">
      <w:pPr>
        <w:rPr>
          <w:lang w:val="sr-Latn-RS"/>
        </w:rPr>
      </w:pPr>
    </w:p>
    <w:p w14:paraId="5F5C6301" w14:textId="77777777" w:rsidR="0040535D" w:rsidRPr="0040535D" w:rsidRDefault="0040535D">
      <w:pPr>
        <w:rPr>
          <w:lang w:val="sr-Latn-RS"/>
        </w:rPr>
      </w:pPr>
    </w:p>
    <w:sectPr w:rsidR="0040535D" w:rsidRPr="0040535D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3188" w14:textId="77777777" w:rsidR="004C73BB" w:rsidRDefault="004C73BB" w:rsidP="008243D3">
      <w:r>
        <w:separator/>
      </w:r>
    </w:p>
  </w:endnote>
  <w:endnote w:type="continuationSeparator" w:id="0">
    <w:p w14:paraId="3D1782CD" w14:textId="77777777" w:rsidR="004C73BB" w:rsidRDefault="004C73B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E48261E" w14:textId="05348A9E" w:rsidR="00055BF7" w:rsidRPr="00055BF7" w:rsidRDefault="00055BF7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0535D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0EB325A" w14:textId="77777777" w:rsidR="00055BF7" w:rsidRDefault="00055BF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8F50" w14:textId="77777777" w:rsidR="00055BF7" w:rsidRPr="00055BF7" w:rsidRDefault="00055BF7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8173" w14:textId="77777777" w:rsidR="004C73BB" w:rsidRDefault="004C73BB" w:rsidP="008243D3">
      <w:r>
        <w:separator/>
      </w:r>
    </w:p>
  </w:footnote>
  <w:footnote w:type="continuationSeparator" w:id="0">
    <w:p w14:paraId="1FAC8C40" w14:textId="77777777" w:rsidR="004C73BB" w:rsidRDefault="004C73BB" w:rsidP="008243D3">
      <w:r>
        <w:continuationSeparator/>
      </w:r>
    </w:p>
  </w:footnote>
  <w:footnote w:id="1">
    <w:p w14:paraId="62CB2D94" w14:textId="77777777" w:rsidR="009B5434" w:rsidRPr="009F0842" w:rsidRDefault="009B5434" w:rsidP="009B5434">
      <w:pPr>
        <w:pStyle w:val="FootnoteText"/>
        <w:jc w:val="both"/>
        <w:rPr>
          <w:rFonts w:asciiTheme="minorHAnsi" w:hAnsiTheme="minorHAnsi" w:cstheme="minorHAnsi"/>
          <w:lang w:val="bs-Latn-BA"/>
        </w:rPr>
      </w:pPr>
      <w:r w:rsidRPr="00B4461D">
        <w:rPr>
          <w:rStyle w:val="FootnoteReference"/>
          <w:lang w:val="bs-Latn-BA"/>
        </w:rPr>
        <w:footnoteRef/>
      </w:r>
      <w:r w:rsidRPr="00B4461D">
        <w:rPr>
          <w:lang w:val="bs-Latn-BA"/>
        </w:rPr>
        <w:t xml:space="preserve"> </w:t>
      </w:r>
      <w:r w:rsidRPr="009F0842">
        <w:rPr>
          <w:rFonts w:asciiTheme="minorHAnsi" w:hAnsiTheme="minorHAnsi" w:cstheme="minorHAnsi"/>
          <w:lang w:val="bs-Latn-BA"/>
        </w:rPr>
        <w:t xml:space="preserve">Obaveza se odnosi na usvajanje LOD metodologije ili prilagođenog Modela za transparentno finansiranje organizacija Civilnog društva u skladu sa preporukama odnosno principima LOD metodologije ali i usklađenu sa  Uredbom o sredstvima za podsticanje programa ili nedostajućeg dela sredstava za finansiranje programa od javnog interesa koja realizuju udruženja.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5D0F" w14:textId="77777777" w:rsidR="00055BF7" w:rsidRDefault="00055BF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6DDEACFB" wp14:editId="129F0934">
          <wp:simplePos x="0" y="0"/>
          <wp:positionH relativeFrom="margin">
            <wp:posOffset>5394325</wp:posOffset>
          </wp:positionH>
          <wp:positionV relativeFrom="paragraph">
            <wp:posOffset>-226695</wp:posOffset>
          </wp:positionV>
          <wp:extent cx="366395" cy="76327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BB2D23" wp14:editId="7FBF6DA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9525" b="9525"/>
          <wp:wrapSquare wrapText="bothSides"/>
          <wp:docPr id="36" name="Picture 3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10881" w14:textId="77777777" w:rsidR="00055BF7" w:rsidRDefault="00055BF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5E173" w14:textId="77777777" w:rsidR="00055BF7" w:rsidRDefault="00055BF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B6D589" w14:textId="77777777" w:rsidR="00055BF7" w:rsidRPr="00055BF7" w:rsidRDefault="00055BF7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302AE407" w14:textId="77777777" w:rsidR="00055BF7" w:rsidRPr="003F38BA" w:rsidRDefault="00055BF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6A55E173" w14:textId="77777777" w:rsidR="00055BF7" w:rsidRDefault="00055BF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BB6D589" w14:textId="77777777" w:rsidR="00055BF7" w:rsidRPr="00055BF7" w:rsidRDefault="00055BF7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302AE407" w14:textId="77777777" w:rsidR="00055BF7" w:rsidRPr="003F38BA" w:rsidRDefault="00055BF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7AB2BC" w14:textId="77777777" w:rsidR="00055BF7" w:rsidRDefault="00055BF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627E078" w14:textId="77777777" w:rsidR="00055BF7" w:rsidRDefault="00055BF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2DB0CF9" w14:textId="77777777" w:rsidR="00055BF7" w:rsidRDefault="00A0149E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5133975</wp:posOffset>
              </wp:positionH>
              <wp:positionV relativeFrom="paragraph">
                <wp:posOffset>7620</wp:posOffset>
              </wp:positionV>
              <wp:extent cx="93218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D159" w14:textId="77777777" w:rsidR="00055BF7" w:rsidRPr="003E36DC" w:rsidRDefault="00055BF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09E72BF0" w14:textId="77777777" w:rsidR="00055BF7" w:rsidRPr="003E36DC" w:rsidRDefault="00055BF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9D0C7" id="Text Box 3" o:spid="_x0000_s1027" type="#_x0000_t202" style="position:absolute;left:0;text-align:left;margin-left:404.25pt;margin-top:.6pt;width:73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xz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CZRGEMlhJMk4DEgeucT9Pj5V5p84HJDtlF&#10;hhU03oHT3b02lgxNjy42lpAFb1vX/Fa8OADH8QRCw1VrsyRcL5+TIFnFq5h4JJqtPBLkuXdbLIk3&#10;K8L5NJ/ky2Ue/rJxQ5I2vKqYsGGOugrJn/XtoPBRESdladnyysJZSlpt1stWoR0FXRfucyUHy9nN&#10;f0nDFQFyeZVSGJHgLkq8YhbPPVKQqZfMg9gLwuQumQUkIXnxMqV7Lti/p4QG6Oo0mo5aOpN+lVvg&#10;vre50bTjBiZHy7sMgxzgs040tQpcicqtDeXtuL4ohaV/LgW0+9hop1cr0VGsZr/eu4fhxGy1vJbV&#10;EwhYSRAYaBGmHiwaqX5iNMAEybD+saWKYdR+FPAIkpAQO3LchkznEWzUpWV9aaGiBKgMG4zG5dKM&#10;Y2rbK75pINL47IS8hYdTcyfqM6vDc4Mp4XI7TDQ7hi73zus8dxe/AQAA//8DAFBLAwQUAAYACAAA&#10;ACEAwPt9b90AAAAIAQAADwAAAGRycy9kb3ducmV2LnhtbEyPy07DMBBF90j8gzWV2FG7oUFJiFMh&#10;EFsqykNi58bTJCIeR7HbhL9nuqLL0bm690y5mV0vTjiGzpOG1VKBQKq97ajR8PH+cpuBCNGQNb0n&#10;1PCLATbV9VVpCusnesPTLjaCSygURkMb41BIGeoWnQlLPyAxO/jRmcjn2Eg7monLXS8Tpe6lMx3x&#10;QmsGfGqx/tkdnYbP18P311ptm2eXDpOflSSXS61vFvPjA4iIc/wPw1mf1aFip70/kg2i15CpLOUo&#10;gwQE8zxN70DsNazzBGRVyssHqj8AAAD//wMAUEsBAi0AFAAGAAgAAAAhALaDOJL+AAAA4QEAABMA&#10;AAAAAAAAAAAAAAAAAAAAAFtDb250ZW50X1R5cGVzXS54bWxQSwECLQAUAAYACAAAACEAOP0h/9YA&#10;AACUAQAACwAAAAAAAAAAAAAAAAAvAQAAX3JlbHMvLnJlbHNQSwECLQAUAAYACAAAACEAOgwsc7oC&#10;AAC/BQAADgAAAAAAAAAAAAAAAAAuAgAAZHJzL2Uyb0RvYy54bWxQSwECLQAUAAYACAAAACEAwPt9&#10;b90AAAAIAQAADwAAAAAAAAAAAAAAAAAUBQAAZHJzL2Rvd25yZXYueG1sUEsFBgAAAAAEAAQA8wAA&#10;AB4GAAAAAA==&#10;" filled="f" stroked="f">
              <v:textbox>
                <w:txbxContent>
                  <w:p w14:paraId="3FB7D159" w14:textId="77777777" w:rsidR="00055BF7" w:rsidRPr="003E36DC" w:rsidRDefault="00055BF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09E72BF0" w14:textId="77777777" w:rsidR="00055BF7" w:rsidRPr="003E36DC" w:rsidRDefault="00055BF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048D392F" w14:textId="77777777" w:rsidR="00055BF7" w:rsidRDefault="00055BF7" w:rsidP="00055BF7">
    <w:pPr>
      <w:pStyle w:val="Header"/>
    </w:pPr>
  </w:p>
  <w:p w14:paraId="38D76CE2" w14:textId="77777777" w:rsidR="00055BF7" w:rsidRDefault="00055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120"/>
    <w:multiLevelType w:val="hybridMultilevel"/>
    <w:tmpl w:val="457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4B2"/>
    <w:multiLevelType w:val="hybridMultilevel"/>
    <w:tmpl w:val="D74E47D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92939"/>
    <w:multiLevelType w:val="hybridMultilevel"/>
    <w:tmpl w:val="771A84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A1C"/>
    <w:multiLevelType w:val="hybridMultilevel"/>
    <w:tmpl w:val="60E6B26A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A02C4D"/>
    <w:multiLevelType w:val="hybridMultilevel"/>
    <w:tmpl w:val="7F16F8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50168"/>
    <w:multiLevelType w:val="hybridMultilevel"/>
    <w:tmpl w:val="F04C1466"/>
    <w:lvl w:ilvl="0" w:tplc="309E787C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12A4C"/>
    <w:multiLevelType w:val="hybridMultilevel"/>
    <w:tmpl w:val="9C6E91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4F2"/>
    <w:multiLevelType w:val="hybridMultilevel"/>
    <w:tmpl w:val="65E6B7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246AE"/>
    <w:rsid w:val="000275C0"/>
    <w:rsid w:val="00027C0C"/>
    <w:rsid w:val="0003471E"/>
    <w:rsid w:val="00051B2D"/>
    <w:rsid w:val="00053E0F"/>
    <w:rsid w:val="00054527"/>
    <w:rsid w:val="00055BF7"/>
    <w:rsid w:val="000561FD"/>
    <w:rsid w:val="00057BE9"/>
    <w:rsid w:val="0009005E"/>
    <w:rsid w:val="000A0E00"/>
    <w:rsid w:val="000A35A7"/>
    <w:rsid w:val="000A79EC"/>
    <w:rsid w:val="000B0236"/>
    <w:rsid w:val="000B1B51"/>
    <w:rsid w:val="000B61C6"/>
    <w:rsid w:val="000F64E6"/>
    <w:rsid w:val="00121804"/>
    <w:rsid w:val="00123658"/>
    <w:rsid w:val="00126708"/>
    <w:rsid w:val="00130C29"/>
    <w:rsid w:val="00131D01"/>
    <w:rsid w:val="0014786E"/>
    <w:rsid w:val="001531B2"/>
    <w:rsid w:val="0017026A"/>
    <w:rsid w:val="001826CA"/>
    <w:rsid w:val="00191BDC"/>
    <w:rsid w:val="00195698"/>
    <w:rsid w:val="00195806"/>
    <w:rsid w:val="001978C3"/>
    <w:rsid w:val="001A26D3"/>
    <w:rsid w:val="001B6AF7"/>
    <w:rsid w:val="001E280A"/>
    <w:rsid w:val="00203DF4"/>
    <w:rsid w:val="00246628"/>
    <w:rsid w:val="002515A5"/>
    <w:rsid w:val="00270A23"/>
    <w:rsid w:val="0029257E"/>
    <w:rsid w:val="00294472"/>
    <w:rsid w:val="00294A45"/>
    <w:rsid w:val="002C6B37"/>
    <w:rsid w:val="002D0AC6"/>
    <w:rsid w:val="002E2FB8"/>
    <w:rsid w:val="002F2249"/>
    <w:rsid w:val="002F69F7"/>
    <w:rsid w:val="003039BD"/>
    <w:rsid w:val="003107AA"/>
    <w:rsid w:val="0031215B"/>
    <w:rsid w:val="00335F87"/>
    <w:rsid w:val="003372E6"/>
    <w:rsid w:val="003539FF"/>
    <w:rsid w:val="00385727"/>
    <w:rsid w:val="0039172C"/>
    <w:rsid w:val="00395AD9"/>
    <w:rsid w:val="003B39EF"/>
    <w:rsid w:val="003C5EB5"/>
    <w:rsid w:val="003E5AD2"/>
    <w:rsid w:val="003F130F"/>
    <w:rsid w:val="003F2386"/>
    <w:rsid w:val="003F41C4"/>
    <w:rsid w:val="0040535D"/>
    <w:rsid w:val="0042442A"/>
    <w:rsid w:val="00427D68"/>
    <w:rsid w:val="004418C4"/>
    <w:rsid w:val="00441A10"/>
    <w:rsid w:val="00444038"/>
    <w:rsid w:val="004442E5"/>
    <w:rsid w:val="00453673"/>
    <w:rsid w:val="00465B9D"/>
    <w:rsid w:val="00485BCA"/>
    <w:rsid w:val="00497826"/>
    <w:rsid w:val="004A623A"/>
    <w:rsid w:val="004B14B9"/>
    <w:rsid w:val="004C69C4"/>
    <w:rsid w:val="004C73BB"/>
    <w:rsid w:val="004E25EA"/>
    <w:rsid w:val="00521C6F"/>
    <w:rsid w:val="00534FF9"/>
    <w:rsid w:val="00543454"/>
    <w:rsid w:val="0055778C"/>
    <w:rsid w:val="00573D02"/>
    <w:rsid w:val="00574D27"/>
    <w:rsid w:val="00577EEB"/>
    <w:rsid w:val="0059001A"/>
    <w:rsid w:val="005A2096"/>
    <w:rsid w:val="005B6EA4"/>
    <w:rsid w:val="005C6B9B"/>
    <w:rsid w:val="005D3F5B"/>
    <w:rsid w:val="005E41C0"/>
    <w:rsid w:val="005F4AFA"/>
    <w:rsid w:val="00602E1A"/>
    <w:rsid w:val="00613E80"/>
    <w:rsid w:val="0062610E"/>
    <w:rsid w:val="0062632A"/>
    <w:rsid w:val="00630B6F"/>
    <w:rsid w:val="00636296"/>
    <w:rsid w:val="00642F90"/>
    <w:rsid w:val="00643E06"/>
    <w:rsid w:val="00667469"/>
    <w:rsid w:val="00674503"/>
    <w:rsid w:val="00682B79"/>
    <w:rsid w:val="006904A6"/>
    <w:rsid w:val="0069276D"/>
    <w:rsid w:val="0069648C"/>
    <w:rsid w:val="00696C7A"/>
    <w:rsid w:val="006A14CB"/>
    <w:rsid w:val="006B678B"/>
    <w:rsid w:val="006C36B3"/>
    <w:rsid w:val="006C6DB3"/>
    <w:rsid w:val="006D2CC6"/>
    <w:rsid w:val="006F1061"/>
    <w:rsid w:val="006F27BF"/>
    <w:rsid w:val="006F4AF3"/>
    <w:rsid w:val="006F77D0"/>
    <w:rsid w:val="00715A35"/>
    <w:rsid w:val="007318E4"/>
    <w:rsid w:val="00733901"/>
    <w:rsid w:val="00737F73"/>
    <w:rsid w:val="007466E6"/>
    <w:rsid w:val="00752B6A"/>
    <w:rsid w:val="007618B9"/>
    <w:rsid w:val="0076295A"/>
    <w:rsid w:val="007639A9"/>
    <w:rsid w:val="0079333C"/>
    <w:rsid w:val="0079399C"/>
    <w:rsid w:val="007B2CC0"/>
    <w:rsid w:val="007D71A7"/>
    <w:rsid w:val="007E7945"/>
    <w:rsid w:val="007F13A5"/>
    <w:rsid w:val="008127D0"/>
    <w:rsid w:val="008243D3"/>
    <w:rsid w:val="00824F29"/>
    <w:rsid w:val="00833964"/>
    <w:rsid w:val="00834AA0"/>
    <w:rsid w:val="00844B4D"/>
    <w:rsid w:val="00847713"/>
    <w:rsid w:val="00850047"/>
    <w:rsid w:val="008525C6"/>
    <w:rsid w:val="008760DA"/>
    <w:rsid w:val="0087642E"/>
    <w:rsid w:val="00884C26"/>
    <w:rsid w:val="008A08EF"/>
    <w:rsid w:val="008B3194"/>
    <w:rsid w:val="008C523C"/>
    <w:rsid w:val="008D31FA"/>
    <w:rsid w:val="008E0DE2"/>
    <w:rsid w:val="008E7159"/>
    <w:rsid w:val="009009A7"/>
    <w:rsid w:val="0091512E"/>
    <w:rsid w:val="00916438"/>
    <w:rsid w:val="00917164"/>
    <w:rsid w:val="00924CA1"/>
    <w:rsid w:val="00925401"/>
    <w:rsid w:val="009277C8"/>
    <w:rsid w:val="009324F4"/>
    <w:rsid w:val="0093616B"/>
    <w:rsid w:val="00943C93"/>
    <w:rsid w:val="00957A17"/>
    <w:rsid w:val="00961E30"/>
    <w:rsid w:val="00962A2A"/>
    <w:rsid w:val="00966AD9"/>
    <w:rsid w:val="009823F0"/>
    <w:rsid w:val="00983C40"/>
    <w:rsid w:val="009B5434"/>
    <w:rsid w:val="009D16AC"/>
    <w:rsid w:val="009E7097"/>
    <w:rsid w:val="009F3BFF"/>
    <w:rsid w:val="009F4C05"/>
    <w:rsid w:val="00A0149E"/>
    <w:rsid w:val="00A60EFF"/>
    <w:rsid w:val="00A61A3C"/>
    <w:rsid w:val="00A707F3"/>
    <w:rsid w:val="00A76754"/>
    <w:rsid w:val="00A86439"/>
    <w:rsid w:val="00A86B16"/>
    <w:rsid w:val="00A950BE"/>
    <w:rsid w:val="00AB0830"/>
    <w:rsid w:val="00AB5E4D"/>
    <w:rsid w:val="00AC51D9"/>
    <w:rsid w:val="00AC607B"/>
    <w:rsid w:val="00AD4C75"/>
    <w:rsid w:val="00AE7C47"/>
    <w:rsid w:val="00AF3F51"/>
    <w:rsid w:val="00B16942"/>
    <w:rsid w:val="00B21F1B"/>
    <w:rsid w:val="00B32682"/>
    <w:rsid w:val="00B33EDC"/>
    <w:rsid w:val="00B37330"/>
    <w:rsid w:val="00B53651"/>
    <w:rsid w:val="00B53DFF"/>
    <w:rsid w:val="00B560F2"/>
    <w:rsid w:val="00B630DF"/>
    <w:rsid w:val="00B6389B"/>
    <w:rsid w:val="00B6764D"/>
    <w:rsid w:val="00B75B95"/>
    <w:rsid w:val="00BA5D0D"/>
    <w:rsid w:val="00BC2BC1"/>
    <w:rsid w:val="00BE0A00"/>
    <w:rsid w:val="00C00D01"/>
    <w:rsid w:val="00C015AB"/>
    <w:rsid w:val="00C15753"/>
    <w:rsid w:val="00C20A3C"/>
    <w:rsid w:val="00C213EC"/>
    <w:rsid w:val="00C21D65"/>
    <w:rsid w:val="00C23683"/>
    <w:rsid w:val="00C24A5C"/>
    <w:rsid w:val="00C341C1"/>
    <w:rsid w:val="00C62362"/>
    <w:rsid w:val="00C71556"/>
    <w:rsid w:val="00CA14E9"/>
    <w:rsid w:val="00CE0183"/>
    <w:rsid w:val="00CE4A22"/>
    <w:rsid w:val="00CE58A6"/>
    <w:rsid w:val="00CF016E"/>
    <w:rsid w:val="00CF3235"/>
    <w:rsid w:val="00D2717B"/>
    <w:rsid w:val="00D34899"/>
    <w:rsid w:val="00D43787"/>
    <w:rsid w:val="00D56679"/>
    <w:rsid w:val="00D6373B"/>
    <w:rsid w:val="00D70ABD"/>
    <w:rsid w:val="00D80240"/>
    <w:rsid w:val="00D82354"/>
    <w:rsid w:val="00D901D4"/>
    <w:rsid w:val="00D97230"/>
    <w:rsid w:val="00DA3C39"/>
    <w:rsid w:val="00DB35C6"/>
    <w:rsid w:val="00DC12F5"/>
    <w:rsid w:val="00DD260D"/>
    <w:rsid w:val="00DE1717"/>
    <w:rsid w:val="00DE1995"/>
    <w:rsid w:val="00DE445A"/>
    <w:rsid w:val="00DF0F8A"/>
    <w:rsid w:val="00E54A30"/>
    <w:rsid w:val="00E5756D"/>
    <w:rsid w:val="00E6087A"/>
    <w:rsid w:val="00E636CF"/>
    <w:rsid w:val="00E63EFA"/>
    <w:rsid w:val="00E67354"/>
    <w:rsid w:val="00E729F9"/>
    <w:rsid w:val="00E86255"/>
    <w:rsid w:val="00E86BAF"/>
    <w:rsid w:val="00EA260D"/>
    <w:rsid w:val="00EC45FC"/>
    <w:rsid w:val="00EF1770"/>
    <w:rsid w:val="00F03728"/>
    <w:rsid w:val="00F1730B"/>
    <w:rsid w:val="00F22A2F"/>
    <w:rsid w:val="00F30A25"/>
    <w:rsid w:val="00F46BCB"/>
    <w:rsid w:val="00F71452"/>
    <w:rsid w:val="00F8248F"/>
    <w:rsid w:val="00F84EE7"/>
    <w:rsid w:val="00F859F2"/>
    <w:rsid w:val="00FA217A"/>
    <w:rsid w:val="00FA5892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E76FA"/>
  <w15:chartTrackingRefBased/>
  <w15:docId w15:val="{29B9F0C9-94DE-436D-8804-434954E2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7de11-c3e2-44f2-9a0c-3d6c0829d289">
      <UserInfo>
        <DisplayName>Vera Kovacevic</DisplayName>
        <AccountId>620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5" ma:contentTypeDescription="Create a new document." ma:contentTypeScope="" ma:versionID="a62d5fb359a876808a95fbf8ff8423c1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c730df1d9e0e92e30c9df8bd958ba847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13F6-BA11-4CBE-863E-08C3E5000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34BE-E434-4F7A-9A7A-5235EB188381}">
  <ds:schemaRefs>
    <ds:schemaRef ds:uri="http://schemas.microsoft.com/office/2006/metadata/properties"/>
    <ds:schemaRef ds:uri="http://schemas.microsoft.com/office/infopath/2007/PartnerControls"/>
    <ds:schemaRef ds:uri="36d7de11-c3e2-44f2-9a0c-3d6c0829d289"/>
  </ds:schemaRefs>
</ds:datastoreItem>
</file>

<file path=customXml/itemProps3.xml><?xml version="1.0" encoding="utf-8"?>
<ds:datastoreItem xmlns:ds="http://schemas.openxmlformats.org/officeDocument/2006/customXml" ds:itemID="{F61A4095-48E8-4C61-8DF0-9139D602A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63242-B7FC-49BB-BB10-CF0D4BD9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Vera Kovacevic</cp:lastModifiedBy>
  <cp:revision>2</cp:revision>
  <cp:lastPrinted>2017-03-29T14:29:00Z</cp:lastPrinted>
  <dcterms:created xsi:type="dcterms:W3CDTF">2017-08-21T08:16:00Z</dcterms:created>
  <dcterms:modified xsi:type="dcterms:W3CDTF">2017-08-21T08:16:00Z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