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7C" w:rsidRPr="00746786" w:rsidRDefault="0057657C" w:rsidP="0057657C">
      <w:pPr>
        <w:spacing w:after="0"/>
        <w:rPr>
          <w:rFonts w:ascii="Cambria" w:eastAsia="Times New Roman" w:hAnsi="Cambria" w:cs="Arial"/>
          <w:b/>
          <w:sz w:val="28"/>
          <w:szCs w:val="28"/>
          <w:lang w:val="en" w:eastAsia="en-GB"/>
        </w:rPr>
      </w:pPr>
      <w:r w:rsidRPr="00746786">
        <w:rPr>
          <w:rFonts w:ascii="Cambria" w:eastAsia="Times New Roman" w:hAnsi="Cambria" w:cs="Arial"/>
          <w:b/>
          <w:sz w:val="28"/>
          <w:szCs w:val="28"/>
          <w:lang w:val="en" w:eastAsia="en-GB"/>
        </w:rPr>
        <w:t xml:space="preserve">Commissioner - European </w:t>
      </w:r>
      <w:proofErr w:type="spellStart"/>
      <w:r w:rsidRPr="00746786">
        <w:rPr>
          <w:rFonts w:ascii="Cambria" w:eastAsia="Times New Roman" w:hAnsi="Cambria" w:cs="Arial"/>
          <w:b/>
          <w:sz w:val="28"/>
          <w:szCs w:val="28"/>
          <w:lang w:val="en" w:eastAsia="en-GB"/>
        </w:rPr>
        <w:t>Neighbourhood</w:t>
      </w:r>
      <w:proofErr w:type="spellEnd"/>
      <w:r w:rsidRPr="00746786">
        <w:rPr>
          <w:rFonts w:ascii="Cambria" w:eastAsia="Times New Roman" w:hAnsi="Cambria" w:cs="Arial"/>
          <w:b/>
          <w:sz w:val="28"/>
          <w:szCs w:val="28"/>
          <w:lang w:val="en" w:eastAsia="en-GB"/>
        </w:rPr>
        <w:t xml:space="preserve"> Policy &amp; Enlargement Negotiations</w:t>
      </w:r>
    </w:p>
    <w:p w:rsidR="0057657C" w:rsidRPr="00746786" w:rsidRDefault="0057657C" w:rsidP="0057657C">
      <w:pPr>
        <w:spacing w:after="0"/>
        <w:rPr>
          <w:rFonts w:ascii="Cambria" w:eastAsia="Times New Roman" w:hAnsi="Cambria" w:cs="Arial"/>
          <w:b/>
          <w:sz w:val="28"/>
          <w:szCs w:val="28"/>
          <w:lang w:val="en" w:eastAsia="en-GB"/>
        </w:rPr>
      </w:pPr>
    </w:p>
    <w:p w:rsidR="0057657C" w:rsidRPr="00746786" w:rsidRDefault="0057657C" w:rsidP="0057657C">
      <w:pPr>
        <w:shd w:val="clear" w:color="auto" w:fill="FFFFFF"/>
        <w:spacing w:after="0" w:line="240" w:lineRule="auto"/>
        <w:rPr>
          <w:rFonts w:ascii="Cambria" w:hAnsi="Cambria" w:cs="Verdana"/>
          <w:b/>
          <w:bCs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38835" cy="838835"/>
            <wp:effectExtent l="0" t="0" r="0" b="0"/>
            <wp:wrapSquare wrapText="bothSides"/>
            <wp:docPr id="1" name="Picture 1" descr="Johannes Hahn">
              <a:hlinkClick xmlns:a="http://schemas.openxmlformats.org/drawingml/2006/main" r:id="rId5" tooltip="&quot;Johannes Hah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ohannes Hahn">
                      <a:hlinkClick r:id="rId5" tooltip="&quot;Johannes Hah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786">
        <w:rPr>
          <w:rFonts w:ascii="Cambria" w:hAnsi="Cambria" w:cs="Verdana"/>
          <w:b/>
          <w:bCs/>
          <w:sz w:val="28"/>
          <w:szCs w:val="28"/>
          <w:lang w:eastAsia="en-GB"/>
        </w:rPr>
        <w:t xml:space="preserve">Johannes Hahn </w:t>
      </w:r>
    </w:p>
    <w:p w:rsidR="0057657C" w:rsidRPr="00746786" w:rsidRDefault="0057657C" w:rsidP="0057657C">
      <w:pPr>
        <w:shd w:val="clear" w:color="auto" w:fill="FFFFFF"/>
        <w:spacing w:after="0" w:line="240" w:lineRule="auto"/>
        <w:rPr>
          <w:rFonts w:ascii="Cambria" w:hAnsi="Cambria" w:cs="Verdana"/>
          <w:sz w:val="28"/>
          <w:szCs w:val="28"/>
          <w:lang w:eastAsia="en-GB"/>
        </w:rPr>
      </w:pP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  <w:proofErr w:type="gramStart"/>
      <w:r w:rsidRPr="00746786">
        <w:rPr>
          <w:rFonts w:ascii="Cambria" w:hAnsi="Cambria" w:cs="Verdana"/>
          <w:lang w:eastAsia="en-GB"/>
        </w:rPr>
        <w:t>Austrian nationality.</w:t>
      </w:r>
      <w:proofErr w:type="gramEnd"/>
      <w:r w:rsidRPr="00746786">
        <w:rPr>
          <w:rFonts w:ascii="Cambria" w:hAnsi="Cambria" w:cs="Verdana"/>
          <w:lang w:eastAsia="en-GB"/>
        </w:rPr>
        <w:t xml:space="preserve"> </w:t>
      </w:r>
      <w:proofErr w:type="gramStart"/>
      <w:r w:rsidRPr="00746786">
        <w:rPr>
          <w:rFonts w:ascii="Cambria" w:hAnsi="Cambria" w:cs="Verdana"/>
          <w:lang w:eastAsia="en-GB"/>
        </w:rPr>
        <w:t>One child.</w:t>
      </w:r>
      <w:proofErr w:type="gramEnd"/>
      <w:r w:rsidRPr="00746786">
        <w:rPr>
          <w:rFonts w:ascii="Cambria" w:hAnsi="Cambria" w:cs="Verdana"/>
          <w:lang w:eastAsia="en-GB"/>
        </w:rPr>
        <w:t xml:space="preserve"> </w:t>
      </w: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  <w:r w:rsidRPr="00746786">
        <w:rPr>
          <w:rFonts w:ascii="Cambria" w:hAnsi="Cambria" w:cs="Verdana"/>
          <w:lang w:eastAsia="en-GB"/>
        </w:rPr>
        <w:t xml:space="preserve">European Commissioner for European Neighbourhood Policy and Enlargement Negotiations 2014-present </w:t>
      </w: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  <w:r w:rsidRPr="00746786">
        <w:rPr>
          <w:rFonts w:ascii="Cambria" w:hAnsi="Cambria" w:cs="Verdana"/>
          <w:lang w:eastAsia="en-GB"/>
        </w:rPr>
        <w:t xml:space="preserve">European Commissioner for Regional Policy </w:t>
      </w: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  <w:r w:rsidRPr="00746786">
        <w:rPr>
          <w:rFonts w:ascii="Cambria" w:hAnsi="Cambria" w:cs="Verdana"/>
          <w:lang w:eastAsia="en-GB"/>
        </w:rPr>
        <w:t xml:space="preserve">2010-14 </w:t>
      </w: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  <w:r w:rsidRPr="00746786">
        <w:rPr>
          <w:rFonts w:ascii="Cambria" w:hAnsi="Cambria" w:cs="Verdana"/>
          <w:lang w:eastAsia="en-GB"/>
        </w:rPr>
        <w:t xml:space="preserve">Minister for Science and Research </w:t>
      </w: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  <w:r w:rsidRPr="00746786">
        <w:rPr>
          <w:rFonts w:ascii="Cambria" w:hAnsi="Cambria" w:cs="Verdana"/>
          <w:lang w:eastAsia="en-GB"/>
        </w:rPr>
        <w:t xml:space="preserve">2007-10 </w:t>
      </w: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  <w:r w:rsidRPr="00746786">
        <w:rPr>
          <w:rFonts w:ascii="Cambria" w:hAnsi="Cambria" w:cs="Verdana"/>
          <w:lang w:eastAsia="en-GB"/>
        </w:rPr>
        <w:t xml:space="preserve">Member of the Vienna regional government </w:t>
      </w: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  <w:r w:rsidRPr="00746786">
        <w:rPr>
          <w:rFonts w:ascii="Cambria" w:hAnsi="Cambria" w:cs="Verdana"/>
          <w:lang w:eastAsia="en-GB"/>
        </w:rPr>
        <w:t xml:space="preserve">2003-07 </w:t>
      </w: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  <w:r w:rsidRPr="00746786">
        <w:rPr>
          <w:rFonts w:ascii="Cambria" w:hAnsi="Cambria" w:cs="Verdana"/>
          <w:lang w:eastAsia="en-GB"/>
        </w:rPr>
        <w:t xml:space="preserve">Board member, later CEO of </w:t>
      </w:r>
      <w:proofErr w:type="spellStart"/>
      <w:r w:rsidRPr="00746786">
        <w:rPr>
          <w:rFonts w:ascii="Cambria" w:hAnsi="Cambria" w:cs="Verdana"/>
          <w:lang w:eastAsia="en-GB"/>
        </w:rPr>
        <w:t>Novomatic</w:t>
      </w:r>
      <w:proofErr w:type="spellEnd"/>
      <w:r w:rsidRPr="00746786">
        <w:rPr>
          <w:rFonts w:ascii="Cambria" w:hAnsi="Cambria" w:cs="Verdana"/>
          <w:lang w:eastAsia="en-GB"/>
        </w:rPr>
        <w:t xml:space="preserve"> AG </w:t>
      </w: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  <w:r w:rsidRPr="00746786">
        <w:rPr>
          <w:rFonts w:ascii="Cambria" w:hAnsi="Cambria" w:cs="Verdana"/>
          <w:lang w:eastAsia="en-GB"/>
        </w:rPr>
        <w:t xml:space="preserve">1997-2003 </w:t>
      </w: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  <w:r w:rsidRPr="00746786">
        <w:rPr>
          <w:rFonts w:ascii="Cambria" w:hAnsi="Cambria" w:cs="Verdana"/>
          <w:lang w:eastAsia="en-GB"/>
        </w:rPr>
        <w:t xml:space="preserve">Member of the Vienna regional parliament </w:t>
      </w: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  <w:r w:rsidRPr="00746786">
        <w:rPr>
          <w:rFonts w:ascii="Cambria" w:hAnsi="Cambria" w:cs="Verdana"/>
          <w:lang w:eastAsia="en-GB"/>
        </w:rPr>
        <w:t xml:space="preserve">1996-2003 </w:t>
      </w: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  <w:r w:rsidRPr="00746786">
        <w:rPr>
          <w:rFonts w:ascii="Cambria" w:hAnsi="Cambria" w:cs="Verdana"/>
          <w:lang w:eastAsia="en-GB"/>
        </w:rPr>
        <w:t xml:space="preserve">Executive Director of the Austrian's People Party </w:t>
      </w: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  <w:r w:rsidRPr="00746786">
        <w:rPr>
          <w:rFonts w:ascii="Cambria" w:hAnsi="Cambria" w:cs="Verdana"/>
          <w:lang w:eastAsia="en-GB"/>
        </w:rPr>
        <w:t xml:space="preserve">1992-97 </w:t>
      </w: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  <w:r w:rsidRPr="00746786">
        <w:rPr>
          <w:rFonts w:ascii="Cambria" w:hAnsi="Cambria" w:cs="Verdana"/>
          <w:lang w:eastAsia="en-GB"/>
        </w:rPr>
        <w:t xml:space="preserve">Managerial functions in different areas of Austrian industry </w:t>
      </w: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  <w:r w:rsidRPr="00746786">
        <w:rPr>
          <w:rFonts w:ascii="Cambria" w:hAnsi="Cambria" w:cs="Verdana"/>
          <w:lang w:eastAsia="en-GB"/>
        </w:rPr>
        <w:t xml:space="preserve">1989-92 </w:t>
      </w: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  <w:r w:rsidRPr="00746786">
        <w:rPr>
          <w:rFonts w:ascii="Cambria" w:hAnsi="Cambria" w:cs="Verdana"/>
          <w:lang w:eastAsia="en-GB"/>
        </w:rPr>
        <w:t xml:space="preserve">Secretary General of the Austrian Managers Association </w:t>
      </w: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  <w:r w:rsidRPr="00746786">
        <w:rPr>
          <w:rFonts w:ascii="Cambria" w:hAnsi="Cambria" w:cs="Verdana"/>
          <w:lang w:eastAsia="en-GB"/>
        </w:rPr>
        <w:t xml:space="preserve">1987-89 </w:t>
      </w:r>
    </w:p>
    <w:p w:rsidR="0057657C" w:rsidRPr="00746786" w:rsidRDefault="0057657C" w:rsidP="0057657C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lang w:eastAsia="en-GB"/>
        </w:rPr>
      </w:pPr>
      <w:r w:rsidRPr="00746786">
        <w:rPr>
          <w:rFonts w:ascii="Cambria" w:hAnsi="Cambria" w:cs="Verdana"/>
          <w:lang w:eastAsia="en-GB"/>
        </w:rPr>
        <w:t xml:space="preserve">Doctorate in philosophy from the University of Vienna </w:t>
      </w:r>
    </w:p>
    <w:p w:rsidR="0057657C" w:rsidRPr="00746786" w:rsidRDefault="0057657C" w:rsidP="0057657C">
      <w:pPr>
        <w:shd w:val="clear" w:color="auto" w:fill="FFFFFF"/>
        <w:spacing w:after="0" w:line="240" w:lineRule="auto"/>
        <w:rPr>
          <w:rFonts w:ascii="Cambria" w:eastAsia="Times New Roman" w:hAnsi="Cambria" w:cs="Arial"/>
          <w:lang w:val="en" w:eastAsia="en-GB"/>
        </w:rPr>
      </w:pPr>
      <w:r w:rsidRPr="00746786">
        <w:rPr>
          <w:rFonts w:ascii="Cambria" w:hAnsi="Cambria" w:cs="Verdana"/>
          <w:lang w:eastAsia="en-GB"/>
        </w:rPr>
        <w:t>1987</w:t>
      </w:r>
    </w:p>
    <w:p w:rsidR="0057657C" w:rsidRPr="002813CB" w:rsidRDefault="0057657C" w:rsidP="0057657C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sz w:val="28"/>
          <w:szCs w:val="28"/>
          <w:lang w:val="en" w:eastAsia="en-GB"/>
        </w:rPr>
      </w:pPr>
    </w:p>
    <w:p w:rsidR="0057657C" w:rsidRPr="002813CB" w:rsidRDefault="0057657C" w:rsidP="0057657C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sz w:val="28"/>
          <w:szCs w:val="28"/>
          <w:lang w:val="en" w:eastAsia="en-GB"/>
        </w:rPr>
      </w:pPr>
    </w:p>
    <w:p w:rsidR="008A7BA4" w:rsidRDefault="008A7BA4"/>
    <w:p w:rsidR="0057657C" w:rsidRDefault="0057657C"/>
    <w:p w:rsidR="0057657C" w:rsidRDefault="0057657C"/>
    <w:p w:rsidR="00A208B0" w:rsidRDefault="00A208B0"/>
    <w:p w:rsidR="00A208B0" w:rsidRDefault="00A208B0"/>
    <w:p w:rsidR="00A208B0" w:rsidRDefault="00A208B0"/>
    <w:p w:rsidR="00A208B0" w:rsidRDefault="00A208B0"/>
    <w:p w:rsidR="00A208B0" w:rsidRDefault="00A208B0"/>
    <w:p w:rsidR="00A208B0" w:rsidRDefault="00A208B0"/>
    <w:p w:rsidR="00A208B0" w:rsidRDefault="00A208B0"/>
    <w:p w:rsidR="00A208B0" w:rsidRDefault="00A208B0"/>
    <w:p w:rsidR="00A208B0" w:rsidRDefault="00A208B0">
      <w:bookmarkStart w:id="0" w:name="_GoBack"/>
      <w:bookmarkEnd w:id="0"/>
    </w:p>
    <w:sectPr w:rsidR="00A2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E2"/>
    <w:rsid w:val="0057657C"/>
    <w:rsid w:val="008A7BA4"/>
    <w:rsid w:val="00A208B0"/>
    <w:rsid w:val="00D7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c.europa.eu/commission/2014-2019/hahn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European Commission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 Iva (EEAS-BELGRADE)</dc:creator>
  <cp:keywords/>
  <dc:description/>
  <cp:lastModifiedBy>SAVIC Iva (EEAS-BELGRADE)</cp:lastModifiedBy>
  <cp:revision>3</cp:revision>
  <dcterms:created xsi:type="dcterms:W3CDTF">2014-11-07T08:44:00Z</dcterms:created>
  <dcterms:modified xsi:type="dcterms:W3CDTF">2014-11-07T09:00:00Z</dcterms:modified>
</cp:coreProperties>
</file>